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F60" w:rsidRDefault="00C50F60" w:rsidP="00C50F60">
      <w:pPr>
        <w:tabs>
          <w:tab w:val="center" w:pos="4853"/>
          <w:tab w:val="left" w:pos="6831"/>
        </w:tabs>
        <w:jc w:val="center"/>
        <w:rPr>
          <w:rFonts w:ascii="Tahoma" w:hAnsi="Tahoma" w:cs="Tahoma"/>
          <w:b/>
          <w:sz w:val="48"/>
          <w:szCs w:val="48"/>
          <w:lang w:val="sv-SE"/>
        </w:rPr>
      </w:pPr>
    </w:p>
    <w:p w:rsidR="00C50F60" w:rsidRPr="00AD2D27" w:rsidRDefault="00C50F60" w:rsidP="00C50F60">
      <w:pPr>
        <w:tabs>
          <w:tab w:val="center" w:pos="4853"/>
          <w:tab w:val="left" w:pos="6831"/>
        </w:tabs>
        <w:jc w:val="center"/>
        <w:rPr>
          <w:rFonts w:ascii="Tahoma" w:hAnsi="Tahoma" w:cs="Tahoma"/>
          <w:b/>
          <w:sz w:val="48"/>
          <w:szCs w:val="48"/>
          <w:lang w:val="sv-SE"/>
        </w:rPr>
      </w:pPr>
      <w:r w:rsidRPr="00AD2D27">
        <w:rPr>
          <w:rFonts w:ascii="Tahoma" w:hAnsi="Tahoma" w:cs="Tahoma"/>
          <w:b/>
          <w:sz w:val="48"/>
          <w:szCs w:val="48"/>
          <w:lang w:val="sv-SE"/>
        </w:rPr>
        <w:t xml:space="preserve">BUKU </w:t>
      </w:r>
      <w:r>
        <w:rPr>
          <w:rFonts w:ascii="Tahoma" w:hAnsi="Tahoma" w:cs="Tahoma"/>
          <w:b/>
          <w:sz w:val="48"/>
          <w:szCs w:val="48"/>
          <w:lang w:val="sv-SE"/>
        </w:rPr>
        <w:t>ACUAN</w:t>
      </w:r>
      <w:r w:rsidRPr="00AD2D27">
        <w:rPr>
          <w:rFonts w:ascii="Tahoma" w:hAnsi="Tahoma" w:cs="Tahoma"/>
          <w:b/>
          <w:sz w:val="48"/>
          <w:szCs w:val="48"/>
          <w:lang w:val="sv-SE"/>
        </w:rPr>
        <w:t xml:space="preserve"> PESERTA</w:t>
      </w:r>
    </w:p>
    <w:p w:rsidR="00C50F60" w:rsidRDefault="00E03C72" w:rsidP="00C50F60">
      <w:pPr>
        <w:tabs>
          <w:tab w:val="center" w:pos="4853"/>
          <w:tab w:val="left" w:pos="6831"/>
        </w:tabs>
        <w:jc w:val="center"/>
        <w:rPr>
          <w:rFonts w:ascii="Tahoma" w:hAnsi="Tahoma" w:cs="Tahoma"/>
          <w:b/>
          <w:sz w:val="44"/>
          <w:szCs w:val="44"/>
          <w:lang w:val="sv-SE"/>
        </w:rPr>
      </w:pPr>
      <w:r w:rsidRPr="00E03C72">
        <w:rPr>
          <w:rFonts w:ascii="Century Gothic" w:hAnsi="Century Gothic"/>
          <w:b/>
          <w:sz w:val="56"/>
          <w:szCs w:val="56"/>
          <w:lang w:val="sv-SE"/>
        </w:rPr>
        <w:t>CSL 2</w:t>
      </w:r>
    </w:p>
    <w:p w:rsidR="00C50F60" w:rsidRDefault="00C50F60" w:rsidP="00C50F60">
      <w:pPr>
        <w:rPr>
          <w:rFonts w:ascii="Century Gothic" w:hAnsi="Century Gothic"/>
          <w:b/>
          <w:sz w:val="44"/>
          <w:szCs w:val="44"/>
          <w:lang w:val="sv-SE"/>
        </w:rPr>
      </w:pPr>
    </w:p>
    <w:p w:rsidR="004236F5" w:rsidRDefault="004236F5" w:rsidP="00C50F60">
      <w:pPr>
        <w:rPr>
          <w:rFonts w:ascii="Century Gothic" w:hAnsi="Century Gothic"/>
          <w:b/>
          <w:sz w:val="44"/>
          <w:szCs w:val="44"/>
          <w:lang w:val="sv-SE"/>
        </w:rPr>
      </w:pPr>
    </w:p>
    <w:p w:rsidR="00C50F60" w:rsidRDefault="00653F6B" w:rsidP="00C50F60">
      <w:pPr>
        <w:jc w:val="center"/>
        <w:rPr>
          <w:rFonts w:ascii="Century Gothic" w:hAnsi="Century Gothic"/>
          <w:b/>
          <w:sz w:val="32"/>
          <w:lang w:val="sv-SE"/>
        </w:rPr>
      </w:pPr>
      <w:r>
        <w:rPr>
          <w:rFonts w:ascii="Century Gothic" w:hAnsi="Century Gothic"/>
          <w:b/>
          <w:sz w:val="32"/>
          <w:lang w:val="sv-SE"/>
        </w:rPr>
        <w:t>Seri 3</w:t>
      </w:r>
    </w:p>
    <w:p w:rsidR="00C50F60" w:rsidRDefault="00C50F60" w:rsidP="00C50F60">
      <w:pPr>
        <w:jc w:val="center"/>
        <w:rPr>
          <w:rFonts w:ascii="Century Gothic" w:hAnsi="Century Gothic"/>
          <w:b/>
          <w:sz w:val="32"/>
          <w:lang w:val="sv-SE"/>
        </w:rPr>
      </w:pPr>
    </w:p>
    <w:p w:rsidR="00C50F60" w:rsidRDefault="00C50F60" w:rsidP="00C50F60">
      <w:pPr>
        <w:jc w:val="center"/>
        <w:rPr>
          <w:rFonts w:ascii="Tahoma" w:hAnsi="Tahoma" w:cs="Tahoma"/>
          <w:b/>
          <w:sz w:val="36"/>
        </w:rPr>
      </w:pPr>
      <w:r>
        <w:rPr>
          <w:rFonts w:ascii="Tahoma" w:hAnsi="Tahoma" w:cs="Tahoma"/>
          <w:b/>
          <w:sz w:val="36"/>
        </w:rPr>
        <w:t>PEMERIKSAAN FISIS JANTUNG</w:t>
      </w:r>
    </w:p>
    <w:p w:rsidR="00C50F60" w:rsidRDefault="00C50F60" w:rsidP="00C50F60">
      <w:pPr>
        <w:rPr>
          <w:rFonts w:ascii="Century Gothic" w:hAnsi="Century Gothic"/>
          <w:b/>
          <w:sz w:val="32"/>
          <w:lang w:val="sv-SE"/>
        </w:rPr>
      </w:pPr>
    </w:p>
    <w:p w:rsidR="00C50F60" w:rsidRDefault="00C50F60" w:rsidP="00C50F60">
      <w:pPr>
        <w:rPr>
          <w:rFonts w:ascii="Century Gothic" w:hAnsi="Century Gothic"/>
          <w:b/>
          <w:sz w:val="32"/>
          <w:lang w:val="sv-SE"/>
        </w:rPr>
      </w:pPr>
    </w:p>
    <w:p w:rsidR="00C50F60" w:rsidRDefault="00C50F60" w:rsidP="00C50F60">
      <w:pPr>
        <w:rPr>
          <w:rFonts w:ascii="Century Gothic" w:hAnsi="Century Gothic"/>
          <w:b/>
          <w:sz w:val="32"/>
          <w:lang w:val="sv-SE"/>
        </w:rPr>
      </w:pPr>
    </w:p>
    <w:p w:rsidR="004236F5" w:rsidRDefault="004236F5" w:rsidP="00C50F60">
      <w:pPr>
        <w:rPr>
          <w:rFonts w:ascii="Century Gothic" w:hAnsi="Century Gothic"/>
          <w:b/>
          <w:sz w:val="32"/>
          <w:lang w:val="sv-SE"/>
        </w:rPr>
      </w:pPr>
    </w:p>
    <w:p w:rsidR="00C50F60" w:rsidRDefault="00FC5BD8" w:rsidP="00C50F60">
      <w:pPr>
        <w:jc w:val="center"/>
        <w:rPr>
          <w:rFonts w:ascii="Century Gothic" w:hAnsi="Century Gothic"/>
          <w:b/>
          <w:sz w:val="32"/>
          <w:lang w:val="sv-SE"/>
        </w:rPr>
      </w:pPr>
      <w:r>
        <w:rPr>
          <w:noProof/>
          <w:sz w:val="36"/>
          <w:lang w:eastAsia="en-US"/>
        </w:rPr>
        <w:drawing>
          <wp:inline distT="0" distB="0" distL="0" distR="0">
            <wp:extent cx="2266950" cy="27336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266950" cy="2733675"/>
                    </a:xfrm>
                    <a:prstGeom prst="rect">
                      <a:avLst/>
                    </a:prstGeom>
                    <a:noFill/>
                    <a:ln w="9525">
                      <a:noFill/>
                      <a:miter lim="800000"/>
                      <a:headEnd/>
                      <a:tailEnd/>
                    </a:ln>
                  </pic:spPr>
                </pic:pic>
              </a:graphicData>
            </a:graphic>
          </wp:inline>
        </w:drawing>
      </w:r>
    </w:p>
    <w:p w:rsidR="00C50F60" w:rsidRDefault="00C50F60" w:rsidP="00C50F60">
      <w:pPr>
        <w:rPr>
          <w:rFonts w:ascii="Century Gothic" w:hAnsi="Century Gothic"/>
          <w:b/>
          <w:sz w:val="32"/>
          <w:lang w:val="sv-SE"/>
        </w:rPr>
      </w:pPr>
    </w:p>
    <w:p w:rsidR="00C50F60" w:rsidRDefault="00C50F60" w:rsidP="00C50F60">
      <w:pPr>
        <w:rPr>
          <w:rFonts w:ascii="Century Gothic" w:hAnsi="Century Gothic"/>
          <w:b/>
          <w:sz w:val="32"/>
          <w:lang w:val="sv-SE"/>
        </w:rPr>
      </w:pPr>
    </w:p>
    <w:p w:rsidR="004236F5" w:rsidRDefault="004236F5" w:rsidP="00C50F60">
      <w:pPr>
        <w:rPr>
          <w:rFonts w:ascii="Century Gothic" w:hAnsi="Century Gothic"/>
          <w:b/>
          <w:sz w:val="32"/>
          <w:lang w:val="sv-SE"/>
        </w:rPr>
      </w:pPr>
    </w:p>
    <w:p w:rsidR="00C50F60" w:rsidRDefault="00C50F60" w:rsidP="00C50F60">
      <w:pPr>
        <w:rPr>
          <w:rFonts w:ascii="Century Gothic" w:hAnsi="Century Gothic"/>
          <w:b/>
          <w:sz w:val="32"/>
          <w:lang w:val="sv-SE"/>
        </w:rPr>
      </w:pPr>
    </w:p>
    <w:p w:rsidR="00C50F60" w:rsidRDefault="00C50F60" w:rsidP="00C50F60">
      <w:pPr>
        <w:rPr>
          <w:rFonts w:ascii="Century Gothic" w:hAnsi="Century Gothic"/>
          <w:b/>
          <w:sz w:val="32"/>
          <w:lang w:val="sv-SE"/>
        </w:rPr>
      </w:pPr>
    </w:p>
    <w:p w:rsidR="00C50F60" w:rsidRDefault="00C50F60" w:rsidP="00C50F60">
      <w:pPr>
        <w:jc w:val="center"/>
        <w:rPr>
          <w:rFonts w:ascii="Century Gothic" w:hAnsi="Century Gothic"/>
          <w:b/>
          <w:sz w:val="32"/>
          <w:lang w:val="sv-SE"/>
        </w:rPr>
      </w:pPr>
    </w:p>
    <w:p w:rsidR="00C50F60" w:rsidRDefault="00C50F60" w:rsidP="00C50F60">
      <w:pPr>
        <w:jc w:val="center"/>
        <w:rPr>
          <w:rFonts w:ascii="Century Gothic" w:hAnsi="Century Gothic"/>
          <w:b/>
          <w:sz w:val="32"/>
          <w:lang w:val="sv-SE"/>
        </w:rPr>
      </w:pPr>
      <w:r w:rsidRPr="00AD2D27">
        <w:rPr>
          <w:rFonts w:ascii="Century Gothic" w:hAnsi="Century Gothic"/>
          <w:b/>
          <w:sz w:val="32"/>
          <w:lang w:val="sv-SE"/>
        </w:rPr>
        <w:t>Fakultas Kedokte</w:t>
      </w:r>
      <w:r>
        <w:rPr>
          <w:rFonts w:ascii="Century Gothic" w:hAnsi="Century Gothic"/>
          <w:b/>
          <w:sz w:val="32"/>
          <w:lang w:val="sv-SE"/>
        </w:rPr>
        <w:t>ran Universitas Hasanuddin</w:t>
      </w:r>
    </w:p>
    <w:p w:rsidR="00C50F60" w:rsidRDefault="00653F6B" w:rsidP="00C50F60">
      <w:pPr>
        <w:jc w:val="center"/>
        <w:rPr>
          <w:rFonts w:ascii="Century Gothic" w:hAnsi="Century Gothic"/>
          <w:b/>
          <w:sz w:val="32"/>
          <w:lang w:val="sv-SE"/>
        </w:rPr>
      </w:pPr>
      <w:r>
        <w:rPr>
          <w:rFonts w:ascii="Century Gothic" w:hAnsi="Century Gothic"/>
          <w:b/>
          <w:sz w:val="32"/>
          <w:lang w:val="sv-SE"/>
        </w:rPr>
        <w:t>Makassar, 2015</w:t>
      </w:r>
    </w:p>
    <w:p w:rsidR="00653F6B" w:rsidRPr="006F7034" w:rsidRDefault="004236F5" w:rsidP="000D0BC5">
      <w:pPr>
        <w:tabs>
          <w:tab w:val="center" w:pos="4853"/>
          <w:tab w:val="left" w:pos="6831"/>
        </w:tabs>
        <w:spacing w:line="276" w:lineRule="auto"/>
        <w:jc w:val="center"/>
        <w:rPr>
          <w:rFonts w:ascii="Arial" w:hAnsi="Arial" w:cs="Arial"/>
          <w:b/>
          <w:bCs/>
          <w:sz w:val="22"/>
          <w:szCs w:val="22"/>
          <w:lang w:val="sv-SE"/>
        </w:rPr>
      </w:pPr>
      <w:r>
        <w:rPr>
          <w:rFonts w:ascii="Tahoma" w:hAnsi="Tahoma" w:cs="Tahoma"/>
          <w:b/>
          <w:sz w:val="36"/>
        </w:rPr>
        <w:br w:type="page"/>
      </w:r>
    </w:p>
    <w:p w:rsidR="00653F6B" w:rsidRPr="006F7034" w:rsidRDefault="00653F6B" w:rsidP="00653F6B">
      <w:pPr>
        <w:spacing w:line="276" w:lineRule="auto"/>
        <w:jc w:val="center"/>
        <w:rPr>
          <w:rFonts w:ascii="Arial" w:hAnsi="Arial" w:cs="Arial"/>
          <w:b/>
          <w:bCs/>
          <w:sz w:val="22"/>
          <w:szCs w:val="22"/>
          <w:lang w:val="sv-SE"/>
        </w:rPr>
      </w:pPr>
      <w:r w:rsidRPr="006F7034">
        <w:rPr>
          <w:rFonts w:ascii="Arial" w:hAnsi="Arial" w:cs="Arial"/>
          <w:b/>
          <w:bCs/>
          <w:sz w:val="22"/>
          <w:szCs w:val="22"/>
          <w:lang w:val="sv-SE"/>
        </w:rPr>
        <w:lastRenderedPageBreak/>
        <w:t xml:space="preserve">PENGANTAR </w:t>
      </w:r>
    </w:p>
    <w:p w:rsidR="00653F6B" w:rsidRPr="006F7034" w:rsidRDefault="00653F6B" w:rsidP="00653F6B">
      <w:pPr>
        <w:spacing w:line="276" w:lineRule="auto"/>
        <w:jc w:val="center"/>
        <w:rPr>
          <w:rFonts w:ascii="Arial" w:hAnsi="Arial" w:cs="Arial"/>
          <w:b/>
          <w:bCs/>
          <w:sz w:val="22"/>
          <w:szCs w:val="22"/>
          <w:lang w:val="sv-SE"/>
        </w:rPr>
      </w:pPr>
    </w:p>
    <w:p w:rsidR="00653F6B" w:rsidRPr="006F7034" w:rsidRDefault="00653F6B" w:rsidP="00653F6B">
      <w:pPr>
        <w:spacing w:line="276" w:lineRule="auto"/>
        <w:jc w:val="both"/>
        <w:rPr>
          <w:rFonts w:ascii="Arial" w:hAnsi="Arial" w:cs="Arial"/>
          <w:sz w:val="22"/>
          <w:szCs w:val="22"/>
          <w:lang w:val="sv-SE"/>
        </w:rPr>
      </w:pPr>
      <w:r w:rsidRPr="006F7034">
        <w:rPr>
          <w:rFonts w:ascii="Arial" w:hAnsi="Arial" w:cs="Arial"/>
          <w:sz w:val="22"/>
          <w:szCs w:val="22"/>
          <w:lang w:val="sv-SE"/>
        </w:rPr>
        <w:tab/>
        <w:t>Buku Panduan Skills Lab. Sistem Kardiovaskuler ini berisi 2 (dua) ketrampilan utama yaitu  Anamnesis keluhan utama yang berhubungan dengan keluhan sistem kardiovaskuler,  dimana penggalian riwayat penyakit sudah lebih spesifik mengarah ke sistem kardiovaskuler. kemudian ketrampiulan pemeriksaan fisik meliputi : pemeriksaan tekanan darah , nadi dan tekanan vena jugularis serta pemeriksaan fisik jantung itu sendiri. Diharapkan setelah selesai mengikuti kegiatan ketrampilan klinik ini, mahasiswa  mampu melakukan anamnesis lengkap dan pemeriksaan fisik kardiovaskuler normal maupun tidak normal secara berurutan.</w:t>
      </w:r>
    </w:p>
    <w:p w:rsidR="00653F6B" w:rsidRPr="006F7034" w:rsidRDefault="00653F6B" w:rsidP="00653F6B">
      <w:pPr>
        <w:spacing w:line="276" w:lineRule="auto"/>
        <w:jc w:val="both"/>
        <w:rPr>
          <w:rFonts w:ascii="Arial" w:hAnsi="Arial" w:cs="Arial"/>
          <w:sz w:val="22"/>
          <w:szCs w:val="22"/>
          <w:lang w:val="sv-SE"/>
        </w:rPr>
      </w:pPr>
      <w:r w:rsidRPr="006F7034">
        <w:rPr>
          <w:rFonts w:ascii="Arial" w:hAnsi="Arial" w:cs="Arial"/>
          <w:sz w:val="22"/>
          <w:szCs w:val="22"/>
          <w:lang w:val="sv-SE"/>
        </w:rPr>
        <w:tab/>
        <w:t>Buku panduan skills lab. Ini selalin memuat panduan belajar masing-masing ketrampilan yang dilatihkan, juga memuat daftar tilik sebagai lembaran penilaian dari koordinator/instruktur terhadap mahasiswa baik sebagai penilaian akhir maupun diapakai membantu dalam menilai kemajuan tingkat ketrampilan yang dilatihkan. Untuk mahasiswa, penilaian pada waktu latihan dapat dilakukan oleh temannya sendiri melalui  petunjuk buku panduan belajar dan juga dapat  menggunakan daftar tilik yang ada.</w:t>
      </w:r>
    </w:p>
    <w:p w:rsidR="00653F6B" w:rsidRPr="006F7034" w:rsidRDefault="00653F6B" w:rsidP="00653F6B">
      <w:pPr>
        <w:spacing w:line="276" w:lineRule="auto"/>
        <w:ind w:firstLine="720"/>
        <w:jc w:val="both"/>
        <w:rPr>
          <w:rFonts w:ascii="Arial" w:hAnsi="Arial" w:cs="Arial"/>
          <w:sz w:val="22"/>
          <w:szCs w:val="22"/>
          <w:lang w:val="sv-SE"/>
        </w:rPr>
      </w:pPr>
      <w:r w:rsidRPr="006F7034">
        <w:rPr>
          <w:rFonts w:ascii="Arial" w:hAnsi="Arial" w:cs="Arial"/>
          <w:sz w:val="22"/>
          <w:szCs w:val="22"/>
          <w:lang w:val="sv-SE"/>
        </w:rPr>
        <w:t>Meskipun buku panduan ini belum di lengkapi ketrampilan medik pemeriksaan fisik setiap keluhan/penyakit yang berhubungan dengan sistem kardiovaskuler, tetapi didalam operasionalnya pemeriksaan fisik normal akan disertai dengan pengenalan dan penentuan variasi abnormal bunyi jantung dan bunyi tambahan (bising).</w:t>
      </w:r>
    </w:p>
    <w:p w:rsidR="00653F6B" w:rsidRPr="006F7034" w:rsidRDefault="00653F6B" w:rsidP="00653F6B">
      <w:pPr>
        <w:spacing w:line="276" w:lineRule="auto"/>
        <w:ind w:firstLine="720"/>
        <w:jc w:val="both"/>
        <w:rPr>
          <w:rFonts w:ascii="Arial" w:hAnsi="Arial" w:cs="Arial"/>
          <w:sz w:val="22"/>
          <w:szCs w:val="22"/>
          <w:lang w:val="sv-SE"/>
        </w:rPr>
      </w:pPr>
      <w:r w:rsidRPr="006F7034">
        <w:rPr>
          <w:rFonts w:ascii="Arial" w:hAnsi="Arial" w:cs="Arial"/>
          <w:sz w:val="22"/>
          <w:szCs w:val="22"/>
          <w:lang w:val="sv-SE"/>
        </w:rPr>
        <w:t>Kedepan Buku Panduan Skills lab. Sistem Kardiovaskuler akan dilengkapi dengan ketrampilan medik pemeriksaan fisik masing-masing kelainan/penyakit (minimal 4 ketrampilan medik).</w:t>
      </w:r>
    </w:p>
    <w:p w:rsidR="00653F6B" w:rsidRPr="006F7034" w:rsidRDefault="00653F6B" w:rsidP="00653F6B">
      <w:pPr>
        <w:spacing w:line="276" w:lineRule="auto"/>
        <w:jc w:val="both"/>
        <w:rPr>
          <w:rFonts w:ascii="Arial" w:hAnsi="Arial" w:cs="Arial"/>
          <w:sz w:val="22"/>
          <w:szCs w:val="22"/>
          <w:lang w:val="sv-SE"/>
        </w:rPr>
      </w:pPr>
      <w:r w:rsidRPr="006F7034">
        <w:rPr>
          <w:rFonts w:ascii="Arial" w:hAnsi="Arial" w:cs="Arial"/>
          <w:sz w:val="22"/>
          <w:szCs w:val="22"/>
          <w:lang w:val="sv-SE"/>
        </w:rPr>
        <w:tab/>
        <w:t>Mengingat Buku Panduan Skills Lab. Sistem Kardiovaskuler belum sempurna, maka demi kemajuan dan kesempurnaan pendidikan ketrampilan klinik ini, maka kami mengharapkan kritik dan saran yang sifatnya membangun untuk penyempurnaan buku ini, dan untuk itu  kami ucapkan terima kasih.</w:t>
      </w:r>
    </w:p>
    <w:p w:rsidR="00653F6B" w:rsidRPr="006F7034" w:rsidRDefault="00653F6B" w:rsidP="00653F6B">
      <w:pPr>
        <w:spacing w:line="276" w:lineRule="auto"/>
        <w:jc w:val="both"/>
        <w:rPr>
          <w:rFonts w:ascii="Arial" w:hAnsi="Arial" w:cs="Arial"/>
          <w:sz w:val="22"/>
          <w:szCs w:val="22"/>
          <w:lang w:val="sv-SE"/>
        </w:rPr>
      </w:pPr>
      <w:r w:rsidRPr="006F7034">
        <w:rPr>
          <w:rFonts w:ascii="Arial" w:hAnsi="Arial" w:cs="Arial"/>
          <w:sz w:val="22"/>
          <w:szCs w:val="22"/>
          <w:lang w:val="sv-SE"/>
        </w:rPr>
        <w:tab/>
        <w:t xml:space="preserve">Tak lupa kami ucapkan terima kasih kepada seluruh pihak yang telah membantu dalam pembuatan dan penyusunan buku panduan ini. </w:t>
      </w:r>
    </w:p>
    <w:p w:rsidR="00653F6B" w:rsidRPr="006F7034" w:rsidRDefault="00653F6B" w:rsidP="00653F6B">
      <w:pPr>
        <w:pStyle w:val="BodyText"/>
        <w:spacing w:line="276" w:lineRule="auto"/>
        <w:rPr>
          <w:rFonts w:ascii="Arial" w:hAnsi="Arial" w:cs="Arial"/>
          <w:sz w:val="22"/>
          <w:szCs w:val="22"/>
        </w:rPr>
      </w:pPr>
    </w:p>
    <w:p w:rsidR="00653F6B" w:rsidRPr="006F7034" w:rsidRDefault="00653F6B" w:rsidP="00653F6B">
      <w:pPr>
        <w:spacing w:line="276" w:lineRule="auto"/>
        <w:jc w:val="center"/>
        <w:rPr>
          <w:rFonts w:ascii="Arial" w:hAnsi="Arial" w:cs="Arial"/>
          <w:b/>
          <w:bCs/>
          <w:sz w:val="22"/>
          <w:szCs w:val="22"/>
          <w:lang w:val="sv-SE"/>
        </w:rPr>
      </w:pPr>
    </w:p>
    <w:p w:rsidR="00653F6B" w:rsidRPr="006F7034" w:rsidRDefault="00653F6B" w:rsidP="00653F6B">
      <w:pPr>
        <w:spacing w:line="276" w:lineRule="auto"/>
        <w:jc w:val="center"/>
        <w:rPr>
          <w:rFonts w:ascii="Arial" w:hAnsi="Arial" w:cs="Arial"/>
          <w:b/>
          <w:bCs/>
          <w:sz w:val="22"/>
          <w:szCs w:val="22"/>
          <w:lang w:val="sv-SE"/>
        </w:rPr>
      </w:pPr>
    </w:p>
    <w:p w:rsidR="00653F6B" w:rsidRPr="006F7034" w:rsidRDefault="00653F6B" w:rsidP="00653F6B">
      <w:pPr>
        <w:spacing w:line="276" w:lineRule="auto"/>
        <w:ind w:left="5040" w:firstLine="720"/>
        <w:jc w:val="both"/>
        <w:rPr>
          <w:rFonts w:ascii="Arial" w:hAnsi="Arial" w:cs="Arial"/>
          <w:sz w:val="22"/>
          <w:szCs w:val="22"/>
          <w:lang w:val="sv-SE"/>
        </w:rPr>
      </w:pPr>
      <w:r w:rsidRPr="006F7034">
        <w:rPr>
          <w:rFonts w:ascii="Arial" w:hAnsi="Arial" w:cs="Arial"/>
          <w:sz w:val="22"/>
          <w:szCs w:val="22"/>
          <w:lang w:val="sv-SE"/>
        </w:rPr>
        <w:t>Makassar,  Agustus 2013</w:t>
      </w:r>
    </w:p>
    <w:p w:rsidR="00653F6B" w:rsidRPr="006F7034" w:rsidRDefault="00653F6B" w:rsidP="00653F6B">
      <w:pPr>
        <w:spacing w:line="276" w:lineRule="auto"/>
        <w:ind w:left="5040" w:firstLine="720"/>
        <w:jc w:val="both"/>
        <w:rPr>
          <w:rFonts w:ascii="Arial" w:hAnsi="Arial" w:cs="Arial"/>
          <w:sz w:val="22"/>
          <w:szCs w:val="22"/>
          <w:lang w:val="sv-SE"/>
        </w:rPr>
      </w:pPr>
    </w:p>
    <w:p w:rsidR="00653F6B" w:rsidRPr="006F7034" w:rsidRDefault="00653F6B" w:rsidP="00653F6B">
      <w:pPr>
        <w:spacing w:line="276" w:lineRule="auto"/>
        <w:ind w:left="5040" w:firstLine="720"/>
        <w:jc w:val="both"/>
        <w:rPr>
          <w:rFonts w:ascii="Arial" w:hAnsi="Arial" w:cs="Arial"/>
          <w:sz w:val="22"/>
          <w:szCs w:val="22"/>
          <w:lang w:val="sv-SE"/>
        </w:rPr>
      </w:pPr>
    </w:p>
    <w:p w:rsidR="00653F6B" w:rsidRPr="006F7034" w:rsidRDefault="00653F6B" w:rsidP="00653F6B">
      <w:pPr>
        <w:spacing w:line="276" w:lineRule="auto"/>
        <w:ind w:left="5040" w:firstLine="720"/>
        <w:jc w:val="both"/>
        <w:rPr>
          <w:rFonts w:ascii="Arial" w:hAnsi="Arial" w:cs="Arial"/>
          <w:sz w:val="22"/>
          <w:szCs w:val="22"/>
          <w:lang w:val="sv-SE"/>
        </w:rPr>
      </w:pPr>
    </w:p>
    <w:p w:rsidR="00653F6B" w:rsidRPr="006F7034" w:rsidRDefault="00653F6B" w:rsidP="00653F6B">
      <w:pPr>
        <w:spacing w:line="276" w:lineRule="auto"/>
        <w:ind w:left="5040" w:firstLine="720"/>
        <w:jc w:val="both"/>
        <w:rPr>
          <w:rFonts w:ascii="Arial" w:hAnsi="Arial" w:cs="Arial"/>
          <w:sz w:val="22"/>
          <w:szCs w:val="22"/>
          <w:lang w:val="sv-SE"/>
        </w:rPr>
      </w:pPr>
    </w:p>
    <w:p w:rsidR="00653F6B" w:rsidRPr="006F7034" w:rsidRDefault="00653F6B" w:rsidP="00653F6B">
      <w:pPr>
        <w:pStyle w:val="Heading2"/>
        <w:spacing w:line="276" w:lineRule="auto"/>
        <w:rPr>
          <w:rFonts w:ascii="Arial" w:hAnsi="Arial" w:cs="Arial"/>
          <w:sz w:val="22"/>
          <w:szCs w:val="22"/>
        </w:rPr>
      </w:pPr>
      <w:r w:rsidRPr="006F7034">
        <w:rPr>
          <w:rFonts w:ascii="Arial" w:hAnsi="Arial" w:cs="Arial"/>
          <w:sz w:val="22"/>
          <w:szCs w:val="22"/>
        </w:rPr>
        <w:t xml:space="preserve">         </w:t>
      </w:r>
    </w:p>
    <w:p w:rsidR="00653F6B" w:rsidRPr="006F7034" w:rsidRDefault="00653F6B" w:rsidP="00653F6B">
      <w:pPr>
        <w:spacing w:line="276" w:lineRule="auto"/>
        <w:jc w:val="center"/>
        <w:rPr>
          <w:rFonts w:ascii="Arial" w:hAnsi="Arial" w:cs="Arial"/>
          <w:b/>
          <w:bCs/>
          <w:sz w:val="22"/>
          <w:szCs w:val="22"/>
          <w:lang w:val="sv-SE"/>
        </w:rPr>
      </w:pPr>
    </w:p>
    <w:p w:rsidR="00653F6B" w:rsidRPr="006F7034" w:rsidRDefault="00653F6B" w:rsidP="00653F6B">
      <w:pPr>
        <w:spacing w:line="276" w:lineRule="auto"/>
        <w:jc w:val="center"/>
        <w:rPr>
          <w:rFonts w:ascii="Arial" w:hAnsi="Arial" w:cs="Arial"/>
          <w:b/>
          <w:bCs/>
          <w:sz w:val="22"/>
          <w:szCs w:val="22"/>
          <w:lang w:val="sv-SE"/>
        </w:rPr>
      </w:pPr>
    </w:p>
    <w:p w:rsidR="00653F6B" w:rsidRPr="006F7034" w:rsidRDefault="00653F6B" w:rsidP="00653F6B">
      <w:pPr>
        <w:spacing w:line="276" w:lineRule="auto"/>
        <w:jc w:val="center"/>
        <w:rPr>
          <w:rFonts w:ascii="Arial" w:hAnsi="Arial" w:cs="Arial"/>
          <w:b/>
          <w:bCs/>
          <w:sz w:val="22"/>
          <w:szCs w:val="22"/>
          <w:lang w:val="sv-SE"/>
        </w:rPr>
      </w:pPr>
    </w:p>
    <w:p w:rsidR="00653F6B" w:rsidRPr="006F7034" w:rsidRDefault="00653F6B" w:rsidP="00653F6B">
      <w:pPr>
        <w:spacing w:line="276" w:lineRule="auto"/>
        <w:jc w:val="center"/>
        <w:rPr>
          <w:rFonts w:ascii="Arial" w:hAnsi="Arial" w:cs="Arial"/>
          <w:b/>
          <w:bCs/>
          <w:sz w:val="22"/>
          <w:szCs w:val="22"/>
          <w:lang w:val="sv-SE"/>
        </w:rPr>
      </w:pPr>
    </w:p>
    <w:p w:rsidR="00653F6B" w:rsidRPr="006F7034" w:rsidRDefault="00653F6B" w:rsidP="00653F6B">
      <w:pPr>
        <w:spacing w:after="200" w:line="276" w:lineRule="auto"/>
        <w:rPr>
          <w:rFonts w:ascii="Arial" w:hAnsi="Arial" w:cs="Arial"/>
          <w:b/>
          <w:bCs/>
          <w:sz w:val="22"/>
          <w:szCs w:val="22"/>
          <w:lang w:val="sv-SE"/>
        </w:rPr>
      </w:pPr>
      <w:r w:rsidRPr="006F7034">
        <w:rPr>
          <w:rFonts w:ascii="Arial" w:hAnsi="Arial" w:cs="Arial"/>
          <w:b/>
          <w:bCs/>
          <w:sz w:val="22"/>
          <w:szCs w:val="22"/>
          <w:lang w:val="sv-SE"/>
        </w:rPr>
        <w:br w:type="page"/>
      </w:r>
    </w:p>
    <w:p w:rsidR="00653F6B" w:rsidRPr="006F7034" w:rsidRDefault="00653F6B" w:rsidP="00653F6B">
      <w:pPr>
        <w:pStyle w:val="Title"/>
        <w:spacing w:line="276" w:lineRule="auto"/>
        <w:rPr>
          <w:rFonts w:cs="Arial"/>
          <w:szCs w:val="22"/>
          <w:lang w:val="sv-SE"/>
        </w:rPr>
      </w:pPr>
      <w:r w:rsidRPr="006F7034">
        <w:rPr>
          <w:rFonts w:cs="Arial"/>
          <w:szCs w:val="22"/>
          <w:lang w:val="sv-SE"/>
        </w:rPr>
        <w:lastRenderedPageBreak/>
        <w:t xml:space="preserve">TATA-TERTIB LABORATORIUM DAN </w:t>
      </w:r>
      <w:r w:rsidRPr="006F7034">
        <w:rPr>
          <w:rFonts w:cs="Arial"/>
          <w:szCs w:val="22"/>
        </w:rPr>
        <w:t xml:space="preserve">CLINICAL </w:t>
      </w:r>
      <w:r w:rsidRPr="006F7034">
        <w:rPr>
          <w:rFonts w:cs="Arial"/>
          <w:szCs w:val="22"/>
          <w:lang w:val="sv-SE"/>
        </w:rPr>
        <w:t>SKILL</w:t>
      </w:r>
      <w:r w:rsidRPr="006F7034">
        <w:rPr>
          <w:rFonts w:cs="Arial"/>
          <w:szCs w:val="22"/>
        </w:rPr>
        <w:t>S</w:t>
      </w:r>
      <w:r w:rsidRPr="006F7034">
        <w:rPr>
          <w:rFonts w:cs="Arial"/>
          <w:szCs w:val="22"/>
          <w:lang w:val="sv-SE"/>
        </w:rPr>
        <w:t xml:space="preserve"> LAB  </w:t>
      </w:r>
    </w:p>
    <w:p w:rsidR="00653F6B" w:rsidRPr="006F7034" w:rsidRDefault="00653F6B" w:rsidP="00653F6B">
      <w:pPr>
        <w:spacing w:line="276" w:lineRule="auto"/>
        <w:jc w:val="center"/>
        <w:rPr>
          <w:rFonts w:ascii="Arial" w:hAnsi="Arial" w:cs="Arial"/>
          <w:b/>
          <w:bCs/>
          <w:sz w:val="22"/>
          <w:szCs w:val="22"/>
          <w:lang w:val="sv-SE"/>
        </w:rPr>
      </w:pPr>
      <w:r w:rsidRPr="006F7034">
        <w:rPr>
          <w:rFonts w:ascii="Arial" w:hAnsi="Arial" w:cs="Arial"/>
          <w:b/>
          <w:bCs/>
          <w:sz w:val="22"/>
          <w:szCs w:val="22"/>
          <w:lang w:val="sv-SE"/>
        </w:rPr>
        <w:t>FAKULTAS KEDOKTERAN</w:t>
      </w:r>
      <w:r w:rsidRPr="006F7034">
        <w:rPr>
          <w:rFonts w:ascii="Arial" w:hAnsi="Arial" w:cs="Arial"/>
          <w:b/>
          <w:bCs/>
          <w:sz w:val="22"/>
          <w:szCs w:val="22"/>
          <w:lang w:val="id-ID"/>
        </w:rPr>
        <w:t xml:space="preserve"> </w:t>
      </w:r>
      <w:r w:rsidRPr="006F7034">
        <w:rPr>
          <w:rFonts w:ascii="Arial" w:hAnsi="Arial" w:cs="Arial"/>
          <w:b/>
          <w:bCs/>
          <w:sz w:val="22"/>
          <w:szCs w:val="22"/>
          <w:lang w:val="sv-SE"/>
        </w:rPr>
        <w:t>UNIVERSITAS HASANUDDIN</w:t>
      </w:r>
    </w:p>
    <w:p w:rsidR="00653F6B" w:rsidRPr="006F7034" w:rsidRDefault="00653F6B" w:rsidP="00653F6B">
      <w:pPr>
        <w:pStyle w:val="BodyText"/>
        <w:spacing w:line="276" w:lineRule="auto"/>
        <w:jc w:val="both"/>
        <w:rPr>
          <w:rFonts w:ascii="Arial" w:hAnsi="Arial" w:cs="Arial"/>
          <w:sz w:val="22"/>
          <w:szCs w:val="22"/>
          <w:lang w:val="sv-SE"/>
        </w:rPr>
      </w:pPr>
    </w:p>
    <w:p w:rsidR="00653F6B" w:rsidRPr="006F7034" w:rsidRDefault="00653F6B" w:rsidP="00653F6B">
      <w:pPr>
        <w:pStyle w:val="BodyText"/>
        <w:spacing w:line="276" w:lineRule="auto"/>
        <w:jc w:val="both"/>
        <w:rPr>
          <w:rFonts w:ascii="Arial" w:hAnsi="Arial" w:cs="Arial"/>
          <w:sz w:val="22"/>
          <w:szCs w:val="22"/>
          <w:lang w:val="sv-SE"/>
        </w:rPr>
      </w:pPr>
      <w:r w:rsidRPr="006F7034">
        <w:rPr>
          <w:rFonts w:ascii="Arial" w:hAnsi="Arial" w:cs="Arial"/>
          <w:sz w:val="22"/>
          <w:szCs w:val="22"/>
          <w:lang w:val="sv-SE"/>
        </w:rPr>
        <w:t>Mahasiswa yang melakukan praktek</w:t>
      </w:r>
      <w:r w:rsidRPr="006F7034">
        <w:rPr>
          <w:rFonts w:ascii="Arial" w:hAnsi="Arial" w:cs="Arial"/>
          <w:sz w:val="22"/>
          <w:szCs w:val="22"/>
        </w:rPr>
        <w:t xml:space="preserve"> </w:t>
      </w:r>
      <w:r w:rsidRPr="006F7034">
        <w:rPr>
          <w:rFonts w:ascii="Arial" w:hAnsi="Arial" w:cs="Arial"/>
          <w:sz w:val="22"/>
          <w:szCs w:val="22"/>
          <w:lang w:val="sv-SE"/>
        </w:rPr>
        <w:t xml:space="preserve">di Laboratorium </w:t>
      </w:r>
      <w:r w:rsidRPr="006F7034">
        <w:rPr>
          <w:rFonts w:ascii="Arial" w:hAnsi="Arial" w:cs="Arial"/>
          <w:sz w:val="22"/>
          <w:szCs w:val="22"/>
        </w:rPr>
        <w:t xml:space="preserve">Fakultas </w:t>
      </w:r>
      <w:r w:rsidRPr="006F7034">
        <w:rPr>
          <w:rFonts w:ascii="Arial" w:hAnsi="Arial" w:cs="Arial"/>
          <w:sz w:val="22"/>
          <w:szCs w:val="22"/>
          <w:lang w:val="sv-SE"/>
        </w:rPr>
        <w:t>Kedokteran UNHAS, harus  mematuhi tata-tertib laboratorium, seperti di bawah ini.</w:t>
      </w:r>
    </w:p>
    <w:p w:rsidR="00653F6B" w:rsidRPr="006F7034" w:rsidRDefault="00653F6B" w:rsidP="00653F6B">
      <w:pPr>
        <w:numPr>
          <w:ilvl w:val="0"/>
          <w:numId w:val="16"/>
        </w:numPr>
        <w:spacing w:line="276" w:lineRule="auto"/>
        <w:ind w:left="284" w:hanging="284"/>
        <w:jc w:val="both"/>
        <w:rPr>
          <w:rFonts w:ascii="Arial" w:hAnsi="Arial" w:cs="Arial"/>
          <w:sz w:val="22"/>
          <w:szCs w:val="22"/>
          <w:lang w:val="id-ID"/>
        </w:rPr>
      </w:pPr>
      <w:r w:rsidRPr="006F7034">
        <w:rPr>
          <w:rFonts w:ascii="Arial" w:hAnsi="Arial" w:cs="Arial"/>
          <w:b/>
          <w:sz w:val="22"/>
          <w:szCs w:val="22"/>
          <w:lang w:val="da-DK"/>
        </w:rPr>
        <w:t xml:space="preserve">Sebelum pelatihan/praktikum, </w:t>
      </w:r>
      <w:r w:rsidRPr="006F7034">
        <w:rPr>
          <w:rFonts w:ascii="Arial" w:hAnsi="Arial" w:cs="Arial"/>
          <w:sz w:val="22"/>
          <w:szCs w:val="22"/>
          <w:lang w:val="da-DK"/>
        </w:rPr>
        <w:t>mahasiswa diharuskan</w:t>
      </w:r>
      <w:r w:rsidRPr="006F7034">
        <w:rPr>
          <w:rFonts w:ascii="Arial" w:hAnsi="Arial" w:cs="Arial"/>
          <w:sz w:val="22"/>
          <w:szCs w:val="22"/>
          <w:lang w:val="id-ID"/>
        </w:rPr>
        <w:t xml:space="preserve"> :</w:t>
      </w:r>
    </w:p>
    <w:p w:rsidR="00653F6B" w:rsidRPr="006F7034" w:rsidRDefault="00653F6B" w:rsidP="00653F6B">
      <w:pPr>
        <w:pStyle w:val="BodyTextIndent"/>
        <w:numPr>
          <w:ilvl w:val="0"/>
          <w:numId w:val="15"/>
        </w:numPr>
        <w:tabs>
          <w:tab w:val="clear" w:pos="-180"/>
          <w:tab w:val="clear" w:pos="180"/>
        </w:tabs>
        <w:overflowPunct/>
        <w:autoSpaceDE/>
        <w:autoSpaceDN/>
        <w:adjustRightInd/>
        <w:spacing w:line="276" w:lineRule="auto"/>
        <w:ind w:left="709" w:hanging="425"/>
        <w:textAlignment w:val="auto"/>
        <w:rPr>
          <w:rFonts w:cs="Arial"/>
          <w:szCs w:val="22"/>
          <w:lang w:val="da-DK"/>
        </w:rPr>
      </w:pPr>
      <w:r w:rsidRPr="006F7034">
        <w:rPr>
          <w:rFonts w:cs="Arial"/>
          <w:szCs w:val="22"/>
          <w:lang w:val="da-DK"/>
        </w:rPr>
        <w:t xml:space="preserve">Membaca </w:t>
      </w:r>
      <w:r w:rsidRPr="006F7034">
        <w:rPr>
          <w:rFonts w:cs="Arial"/>
          <w:szCs w:val="22"/>
          <w:lang w:val="id-ID"/>
        </w:rPr>
        <w:t>p</w:t>
      </w:r>
      <w:r w:rsidRPr="006F7034">
        <w:rPr>
          <w:rFonts w:cs="Arial"/>
          <w:szCs w:val="22"/>
          <w:lang w:val="da-DK"/>
        </w:rPr>
        <w:t>enuntun</w:t>
      </w:r>
      <w:r w:rsidRPr="006F7034">
        <w:rPr>
          <w:rFonts w:cs="Arial"/>
          <w:szCs w:val="22"/>
          <w:lang w:val="id-ID"/>
        </w:rPr>
        <w:t xml:space="preserve"> b</w:t>
      </w:r>
      <w:r w:rsidRPr="006F7034">
        <w:rPr>
          <w:rFonts w:cs="Arial"/>
          <w:szCs w:val="22"/>
          <w:lang w:val="da-DK"/>
        </w:rPr>
        <w:t xml:space="preserve">elajar </w:t>
      </w:r>
      <w:r w:rsidRPr="006F7034">
        <w:rPr>
          <w:rFonts w:cs="Arial"/>
          <w:szCs w:val="22"/>
          <w:lang w:val="id-ID"/>
        </w:rPr>
        <w:t>k</w:t>
      </w:r>
      <w:r w:rsidRPr="006F7034">
        <w:rPr>
          <w:rFonts w:cs="Arial"/>
          <w:szCs w:val="22"/>
          <w:lang w:val="da-DK"/>
        </w:rPr>
        <w:t xml:space="preserve">eterampilan </w:t>
      </w:r>
      <w:r w:rsidRPr="006F7034">
        <w:rPr>
          <w:rFonts w:cs="Arial"/>
          <w:szCs w:val="22"/>
          <w:lang w:val="id-ID"/>
        </w:rPr>
        <w:t>k</w:t>
      </w:r>
      <w:r w:rsidRPr="006F7034">
        <w:rPr>
          <w:rFonts w:cs="Arial"/>
          <w:szCs w:val="22"/>
          <w:lang w:val="da-DK"/>
        </w:rPr>
        <w:t>lini</w:t>
      </w:r>
      <w:r w:rsidRPr="006F7034">
        <w:rPr>
          <w:rFonts w:cs="Arial"/>
          <w:szCs w:val="22"/>
          <w:lang w:val="id-ID"/>
        </w:rPr>
        <w:t>s</w:t>
      </w:r>
      <w:r w:rsidRPr="006F7034">
        <w:rPr>
          <w:rFonts w:cs="Arial"/>
          <w:szCs w:val="22"/>
          <w:lang w:val="da-DK"/>
        </w:rPr>
        <w:t xml:space="preserve"> </w:t>
      </w:r>
      <w:r w:rsidRPr="006F7034">
        <w:rPr>
          <w:rFonts w:cs="Arial"/>
          <w:szCs w:val="22"/>
          <w:lang w:val="id-ID"/>
        </w:rPr>
        <w:t>s</w:t>
      </w:r>
      <w:r w:rsidRPr="006F7034">
        <w:rPr>
          <w:rFonts w:cs="Arial"/>
          <w:szCs w:val="22"/>
          <w:lang w:val="da-DK"/>
        </w:rPr>
        <w:t xml:space="preserve">istim atau </w:t>
      </w:r>
      <w:r w:rsidRPr="006F7034">
        <w:rPr>
          <w:rFonts w:cs="Arial"/>
          <w:szCs w:val="22"/>
          <w:lang w:val="id-ID"/>
        </w:rPr>
        <w:t>p</w:t>
      </w:r>
      <w:r w:rsidRPr="006F7034">
        <w:rPr>
          <w:rFonts w:cs="Arial"/>
          <w:szCs w:val="22"/>
          <w:lang w:val="da-DK"/>
        </w:rPr>
        <w:t>enuntun praktikum yang bersangkutan dan bahan bacaan rujukan tentang keterampilan yang akan dilakukan</w:t>
      </w:r>
      <w:r w:rsidRPr="006F7034">
        <w:rPr>
          <w:rFonts w:cs="Arial"/>
          <w:szCs w:val="22"/>
          <w:lang w:val="id-ID"/>
        </w:rPr>
        <w:t>.</w:t>
      </w:r>
    </w:p>
    <w:p w:rsidR="00653F6B" w:rsidRPr="00653F6B" w:rsidRDefault="00653F6B" w:rsidP="00653F6B">
      <w:pPr>
        <w:pStyle w:val="BodyTextIndent"/>
        <w:numPr>
          <w:ilvl w:val="0"/>
          <w:numId w:val="15"/>
        </w:numPr>
        <w:tabs>
          <w:tab w:val="clear" w:pos="-180"/>
          <w:tab w:val="clear" w:pos="180"/>
        </w:tabs>
        <w:overflowPunct/>
        <w:autoSpaceDE/>
        <w:autoSpaceDN/>
        <w:adjustRightInd/>
        <w:spacing w:line="276" w:lineRule="auto"/>
        <w:ind w:left="709" w:hanging="425"/>
        <w:textAlignment w:val="auto"/>
        <w:rPr>
          <w:rFonts w:cs="Arial"/>
          <w:szCs w:val="22"/>
          <w:lang w:val="da-DK"/>
        </w:rPr>
      </w:pPr>
      <w:r w:rsidRPr="006F7034">
        <w:rPr>
          <w:rFonts w:cs="Arial"/>
          <w:szCs w:val="22"/>
          <w:lang w:val="da-DK"/>
        </w:rPr>
        <w:t xml:space="preserve">Menyediakan alat atau barang sesuai dengan petunjuk pada </w:t>
      </w:r>
      <w:r w:rsidRPr="006F7034">
        <w:rPr>
          <w:rFonts w:cs="Arial"/>
          <w:szCs w:val="22"/>
          <w:lang w:val="id-ID"/>
        </w:rPr>
        <w:t>p</w:t>
      </w:r>
      <w:r w:rsidRPr="006F7034">
        <w:rPr>
          <w:rFonts w:cs="Arial"/>
          <w:szCs w:val="22"/>
          <w:lang w:val="da-DK"/>
        </w:rPr>
        <w:t>enuntun</w:t>
      </w:r>
      <w:r w:rsidRPr="006F7034">
        <w:rPr>
          <w:rFonts w:cs="Arial"/>
          <w:szCs w:val="22"/>
          <w:lang w:val="id-ID"/>
        </w:rPr>
        <w:t xml:space="preserve"> </w:t>
      </w:r>
      <w:r w:rsidRPr="006F7034">
        <w:rPr>
          <w:rFonts w:cs="Arial"/>
          <w:szCs w:val="22"/>
          <w:lang w:val="da-DK"/>
        </w:rPr>
        <w:t>yang bersangkutan</w:t>
      </w:r>
      <w:r w:rsidRPr="006F7034">
        <w:rPr>
          <w:rFonts w:cs="Arial"/>
          <w:szCs w:val="22"/>
          <w:lang w:val="id-ID"/>
        </w:rPr>
        <w:t>.</w:t>
      </w:r>
    </w:p>
    <w:p w:rsidR="00653F6B" w:rsidRPr="006F7034" w:rsidRDefault="00653F6B" w:rsidP="00653F6B">
      <w:pPr>
        <w:pStyle w:val="BodyTextIndent"/>
        <w:tabs>
          <w:tab w:val="clear" w:pos="-180"/>
        </w:tabs>
        <w:overflowPunct/>
        <w:autoSpaceDE/>
        <w:autoSpaceDN/>
        <w:adjustRightInd/>
        <w:spacing w:line="276" w:lineRule="auto"/>
        <w:ind w:left="709"/>
        <w:textAlignment w:val="auto"/>
        <w:rPr>
          <w:rFonts w:cs="Arial"/>
          <w:szCs w:val="22"/>
          <w:lang w:val="da-DK"/>
        </w:rPr>
      </w:pPr>
    </w:p>
    <w:p w:rsidR="00653F6B" w:rsidRPr="006F7034" w:rsidRDefault="00653F6B" w:rsidP="00653F6B">
      <w:pPr>
        <w:numPr>
          <w:ilvl w:val="0"/>
          <w:numId w:val="17"/>
        </w:numPr>
        <w:tabs>
          <w:tab w:val="clear" w:pos="315"/>
        </w:tabs>
        <w:spacing w:line="276" w:lineRule="auto"/>
        <w:ind w:left="284" w:hanging="284"/>
        <w:jc w:val="both"/>
        <w:rPr>
          <w:rFonts w:ascii="Arial" w:hAnsi="Arial" w:cs="Arial"/>
          <w:b/>
          <w:bCs/>
          <w:sz w:val="22"/>
          <w:szCs w:val="22"/>
          <w:lang w:val="fi-FI"/>
        </w:rPr>
      </w:pPr>
      <w:r w:rsidRPr="006F7034">
        <w:rPr>
          <w:rFonts w:ascii="Arial" w:hAnsi="Arial" w:cs="Arial"/>
          <w:b/>
          <w:bCs/>
          <w:sz w:val="22"/>
          <w:szCs w:val="22"/>
          <w:lang w:val="fi-FI"/>
        </w:rPr>
        <w:t>Pada saat pelatihan</w:t>
      </w:r>
      <w:r w:rsidRPr="006F7034">
        <w:rPr>
          <w:rFonts w:ascii="Arial" w:hAnsi="Arial" w:cs="Arial"/>
          <w:sz w:val="22"/>
          <w:szCs w:val="22"/>
          <w:lang w:val="fi-FI"/>
        </w:rPr>
        <w:t>, setiap mahasiswa</w:t>
      </w:r>
      <w:r w:rsidRPr="006F7034">
        <w:rPr>
          <w:rFonts w:ascii="Arial" w:hAnsi="Arial" w:cs="Arial"/>
          <w:sz w:val="22"/>
          <w:szCs w:val="22"/>
          <w:lang w:val="id-ID"/>
        </w:rPr>
        <w:t xml:space="preserve"> </w:t>
      </w:r>
      <w:r w:rsidRPr="006F7034">
        <w:rPr>
          <w:rFonts w:ascii="Arial" w:hAnsi="Arial" w:cs="Arial"/>
          <w:sz w:val="22"/>
          <w:szCs w:val="22"/>
          <w:lang w:val="fi-FI"/>
        </w:rPr>
        <w:t>:</w:t>
      </w:r>
    </w:p>
    <w:p w:rsidR="00653F6B" w:rsidRPr="006F7034" w:rsidRDefault="00653F6B" w:rsidP="00653F6B">
      <w:pPr>
        <w:pStyle w:val="ListParagraph"/>
        <w:widowControl/>
        <w:numPr>
          <w:ilvl w:val="0"/>
          <w:numId w:val="18"/>
        </w:numPr>
        <w:autoSpaceDE/>
        <w:autoSpaceDN/>
        <w:adjustRightInd/>
        <w:spacing w:after="200" w:line="276" w:lineRule="auto"/>
        <w:contextualSpacing/>
        <w:jc w:val="both"/>
        <w:rPr>
          <w:rFonts w:ascii="Arial" w:hAnsi="Arial" w:cs="Arial"/>
          <w:sz w:val="22"/>
          <w:szCs w:val="22"/>
        </w:rPr>
      </w:pPr>
      <w:r w:rsidRPr="006F7034">
        <w:rPr>
          <w:rFonts w:ascii="Arial" w:hAnsi="Arial" w:cs="Arial"/>
          <w:bCs/>
          <w:sz w:val="22"/>
          <w:szCs w:val="22"/>
        </w:rPr>
        <w:t>Setiap mahasiswa wajib berpakaian bersih, rapi dan sopan. Tidak diperkenankan memakai baju kaos (T-Shirt) dan sandal. Mahasiswa wanita tidak diperkenankan memakai pakaian ketat dan tipis sehingga tembus pandang,  dan atau rok di atas lutut.</w:t>
      </w:r>
    </w:p>
    <w:p w:rsidR="00653F6B" w:rsidRPr="006F7034" w:rsidRDefault="00653F6B" w:rsidP="00653F6B">
      <w:pPr>
        <w:pStyle w:val="ListParagraph"/>
        <w:widowControl/>
        <w:numPr>
          <w:ilvl w:val="0"/>
          <w:numId w:val="18"/>
        </w:numPr>
        <w:autoSpaceDE/>
        <w:autoSpaceDN/>
        <w:adjustRightInd/>
        <w:spacing w:after="200" w:line="276" w:lineRule="auto"/>
        <w:contextualSpacing/>
        <w:jc w:val="both"/>
        <w:rPr>
          <w:rFonts w:ascii="Arial" w:hAnsi="Arial" w:cs="Arial"/>
          <w:sz w:val="22"/>
          <w:szCs w:val="22"/>
        </w:rPr>
      </w:pPr>
      <w:r w:rsidRPr="006F7034">
        <w:rPr>
          <w:rFonts w:ascii="Arial" w:hAnsi="Arial" w:cs="Arial"/>
          <w:bCs/>
          <w:sz w:val="22"/>
          <w:szCs w:val="22"/>
        </w:rPr>
        <w:t xml:space="preserve">Mahasiswa laki-laki tidak diperkenankan memanjangkan rambut hingga menyentuh kerah baju, ataupun menutupi mata. </w:t>
      </w:r>
    </w:p>
    <w:p w:rsidR="00653F6B" w:rsidRPr="006F7034" w:rsidRDefault="00653F6B" w:rsidP="00653F6B">
      <w:pPr>
        <w:pStyle w:val="ListParagraph"/>
        <w:widowControl/>
        <w:numPr>
          <w:ilvl w:val="0"/>
          <w:numId w:val="18"/>
        </w:numPr>
        <w:autoSpaceDE/>
        <w:autoSpaceDN/>
        <w:adjustRightInd/>
        <w:spacing w:after="200" w:line="276" w:lineRule="auto"/>
        <w:contextualSpacing/>
        <w:jc w:val="both"/>
        <w:rPr>
          <w:rFonts w:ascii="Arial" w:hAnsi="Arial" w:cs="Arial"/>
          <w:sz w:val="22"/>
          <w:szCs w:val="22"/>
        </w:rPr>
      </w:pPr>
      <w:r w:rsidRPr="006F7034">
        <w:rPr>
          <w:rFonts w:ascii="Arial" w:hAnsi="Arial" w:cs="Arial"/>
          <w:bCs/>
          <w:sz w:val="22"/>
          <w:szCs w:val="22"/>
        </w:rPr>
        <w:t>Setiap mahasiswa wajib memakai jas praktikum dalam keadaan rapi dan bersih. Bagi mahasiswa yang berjilbab, jilbab wajib dimasukkan ke dalam jas laboratorium.</w:t>
      </w:r>
    </w:p>
    <w:p w:rsidR="00653F6B" w:rsidRPr="006F7034" w:rsidRDefault="00653F6B" w:rsidP="00653F6B">
      <w:pPr>
        <w:pStyle w:val="ListParagraph"/>
        <w:widowControl/>
        <w:numPr>
          <w:ilvl w:val="0"/>
          <w:numId w:val="18"/>
        </w:numPr>
        <w:autoSpaceDE/>
        <w:autoSpaceDN/>
        <w:adjustRightInd/>
        <w:spacing w:after="200" w:line="276" w:lineRule="auto"/>
        <w:contextualSpacing/>
        <w:jc w:val="both"/>
        <w:rPr>
          <w:rFonts w:ascii="Arial" w:hAnsi="Arial" w:cs="Arial"/>
          <w:sz w:val="22"/>
          <w:szCs w:val="22"/>
        </w:rPr>
      </w:pPr>
      <w:r w:rsidRPr="006F7034">
        <w:rPr>
          <w:rFonts w:ascii="Arial" w:hAnsi="Arial" w:cs="Arial"/>
          <w:bCs/>
          <w:sz w:val="22"/>
          <w:szCs w:val="22"/>
        </w:rPr>
        <w:t>Mahasiswa tidak diperkenankan memanjangkan kuku lebih dari 1 mm.</w:t>
      </w:r>
    </w:p>
    <w:p w:rsidR="00653F6B" w:rsidRPr="006F7034" w:rsidRDefault="00653F6B" w:rsidP="00653F6B">
      <w:pPr>
        <w:pStyle w:val="ListParagraph"/>
        <w:widowControl/>
        <w:numPr>
          <w:ilvl w:val="0"/>
          <w:numId w:val="18"/>
        </w:numPr>
        <w:autoSpaceDE/>
        <w:autoSpaceDN/>
        <w:adjustRightInd/>
        <w:spacing w:after="200" w:line="276" w:lineRule="auto"/>
        <w:contextualSpacing/>
        <w:jc w:val="both"/>
        <w:rPr>
          <w:rFonts w:ascii="Arial" w:hAnsi="Arial" w:cs="Arial"/>
          <w:sz w:val="22"/>
          <w:szCs w:val="22"/>
        </w:rPr>
      </w:pPr>
      <w:r w:rsidRPr="006F7034">
        <w:rPr>
          <w:rFonts w:ascii="Arial" w:hAnsi="Arial" w:cs="Arial"/>
          <w:bCs/>
          <w:sz w:val="22"/>
          <w:szCs w:val="22"/>
        </w:rPr>
        <w:t>Setiap mahasiswa wajib menggunakan tanda identitas diri ukuran 6x10 cm yang mencantumkan nama lengkap dan stambuk yang harus diketik serta foto berwarna ukuran  4 x6</w:t>
      </w:r>
    </w:p>
    <w:p w:rsidR="00653F6B" w:rsidRPr="006F7034" w:rsidRDefault="00653F6B" w:rsidP="00653F6B">
      <w:pPr>
        <w:pStyle w:val="ListParagraph"/>
        <w:widowControl/>
        <w:numPr>
          <w:ilvl w:val="0"/>
          <w:numId w:val="18"/>
        </w:numPr>
        <w:autoSpaceDE/>
        <w:autoSpaceDN/>
        <w:adjustRightInd/>
        <w:spacing w:after="200" w:line="276" w:lineRule="auto"/>
        <w:contextualSpacing/>
        <w:jc w:val="both"/>
        <w:rPr>
          <w:rFonts w:ascii="Arial" w:hAnsi="Arial" w:cs="Arial"/>
          <w:sz w:val="22"/>
          <w:szCs w:val="22"/>
        </w:rPr>
      </w:pPr>
      <w:r w:rsidRPr="006F7034">
        <w:rPr>
          <w:rFonts w:ascii="Arial" w:hAnsi="Arial" w:cs="Arial"/>
          <w:bCs/>
          <w:sz w:val="22"/>
          <w:szCs w:val="22"/>
        </w:rPr>
        <w:t>Setiap mahasiswa peserta CSL wajib mempelajari dan membawa manual keterampilan yang akan dipelajari dalam bentuk hard copy/ soft copy.</w:t>
      </w:r>
    </w:p>
    <w:p w:rsidR="00653F6B" w:rsidRPr="006F7034" w:rsidRDefault="00653F6B" w:rsidP="00653F6B">
      <w:pPr>
        <w:pStyle w:val="ListParagraph"/>
        <w:widowControl/>
        <w:numPr>
          <w:ilvl w:val="0"/>
          <w:numId w:val="18"/>
        </w:numPr>
        <w:autoSpaceDE/>
        <w:autoSpaceDN/>
        <w:adjustRightInd/>
        <w:spacing w:after="200" w:line="276" w:lineRule="auto"/>
        <w:contextualSpacing/>
        <w:jc w:val="both"/>
        <w:rPr>
          <w:rFonts w:ascii="Arial" w:hAnsi="Arial" w:cs="Arial"/>
          <w:sz w:val="22"/>
          <w:szCs w:val="22"/>
        </w:rPr>
      </w:pPr>
      <w:r w:rsidRPr="006F7034">
        <w:rPr>
          <w:rFonts w:ascii="Arial" w:hAnsi="Arial" w:cs="Arial"/>
          <w:bCs/>
          <w:sz w:val="22"/>
          <w:szCs w:val="22"/>
        </w:rPr>
        <w:t>Setiap mahasiswa wajib berperan aktif dalam proses pembelajaran.</w:t>
      </w:r>
    </w:p>
    <w:p w:rsidR="00653F6B" w:rsidRPr="006F7034" w:rsidRDefault="00653F6B" w:rsidP="00653F6B">
      <w:pPr>
        <w:pStyle w:val="ListParagraph"/>
        <w:widowControl/>
        <w:numPr>
          <w:ilvl w:val="0"/>
          <w:numId w:val="18"/>
        </w:numPr>
        <w:autoSpaceDE/>
        <w:autoSpaceDN/>
        <w:adjustRightInd/>
        <w:spacing w:line="276" w:lineRule="auto"/>
        <w:contextualSpacing/>
        <w:jc w:val="both"/>
        <w:rPr>
          <w:rFonts w:ascii="Arial" w:eastAsia="Times New Roman" w:hAnsi="Arial" w:cs="Arial"/>
          <w:sz w:val="22"/>
          <w:szCs w:val="22"/>
          <w:lang w:eastAsia="id-ID"/>
        </w:rPr>
      </w:pPr>
      <w:r w:rsidRPr="006F7034">
        <w:rPr>
          <w:rFonts w:ascii="Arial" w:hAnsi="Arial" w:cs="Arial"/>
          <w:bCs/>
          <w:sz w:val="22"/>
          <w:szCs w:val="22"/>
        </w:rPr>
        <w:t xml:space="preserve">Setiap mahasiswa wajib dan bertanggung jawab menjaga dan memelihara peralatan bahan yang digunakan. </w:t>
      </w:r>
      <w:r w:rsidRPr="006F7034">
        <w:rPr>
          <w:rFonts w:ascii="Arial" w:eastAsia="Times New Roman" w:hAnsi="Arial" w:cs="Arial"/>
          <w:sz w:val="22"/>
          <w:szCs w:val="22"/>
          <w:lang w:eastAsia="id-ID"/>
        </w:rPr>
        <w:t xml:space="preserve">Tidak merusak bahan dan alat latihan keterampilan. Setiap kerusakan harus diganti dalam waktu maksimal satu minggu. </w:t>
      </w:r>
    </w:p>
    <w:p w:rsidR="00653F6B" w:rsidRPr="006F7034" w:rsidRDefault="00653F6B" w:rsidP="00653F6B">
      <w:pPr>
        <w:pStyle w:val="ListParagraph"/>
        <w:widowControl/>
        <w:numPr>
          <w:ilvl w:val="0"/>
          <w:numId w:val="18"/>
        </w:numPr>
        <w:autoSpaceDE/>
        <w:autoSpaceDN/>
        <w:adjustRightInd/>
        <w:spacing w:after="200" w:line="276" w:lineRule="auto"/>
        <w:contextualSpacing/>
        <w:jc w:val="both"/>
        <w:rPr>
          <w:rFonts w:ascii="Arial" w:hAnsi="Arial" w:cs="Arial"/>
          <w:sz w:val="22"/>
          <w:szCs w:val="22"/>
        </w:rPr>
      </w:pPr>
      <w:r w:rsidRPr="006F7034">
        <w:rPr>
          <w:rFonts w:ascii="Arial" w:hAnsi="Arial" w:cs="Arial"/>
          <w:sz w:val="22"/>
          <w:szCs w:val="22"/>
        </w:rPr>
        <w:t>Setiap mahasiswa tidak diperkenankan menggunakan alat komunikasi selama proses CSL berlangsung. Semua alat komunikasi dimasukkan ke dalam tas dalam keadaan silent.</w:t>
      </w:r>
    </w:p>
    <w:p w:rsidR="00653F6B" w:rsidRPr="006F7034" w:rsidRDefault="00653F6B" w:rsidP="00653F6B">
      <w:pPr>
        <w:pStyle w:val="ListParagraph"/>
        <w:widowControl/>
        <w:numPr>
          <w:ilvl w:val="0"/>
          <w:numId w:val="18"/>
        </w:numPr>
        <w:autoSpaceDE/>
        <w:autoSpaceDN/>
        <w:adjustRightInd/>
        <w:spacing w:after="200" w:line="276" w:lineRule="auto"/>
        <w:contextualSpacing/>
        <w:jc w:val="both"/>
        <w:rPr>
          <w:rFonts w:ascii="Arial" w:hAnsi="Arial" w:cs="Arial"/>
          <w:sz w:val="22"/>
          <w:szCs w:val="22"/>
        </w:rPr>
      </w:pPr>
      <w:r w:rsidRPr="006F7034">
        <w:rPr>
          <w:rFonts w:ascii="Arial" w:hAnsi="Arial" w:cs="Arial"/>
          <w:bCs/>
          <w:sz w:val="22"/>
          <w:szCs w:val="22"/>
        </w:rPr>
        <w:t xml:space="preserve">Setiap mahasiswa wajib hadir paling lambat 5 menit sebelum waktu kegiatan yang ditentukan dan </w:t>
      </w:r>
      <w:r w:rsidRPr="006F7034">
        <w:rPr>
          <w:rFonts w:ascii="Arial" w:hAnsi="Arial" w:cs="Arial"/>
          <w:sz w:val="22"/>
          <w:szCs w:val="22"/>
        </w:rPr>
        <w:t>tidak diperkenankan masuk kelas bila proses CSL sudah dimulai.</w:t>
      </w:r>
    </w:p>
    <w:p w:rsidR="00653F6B" w:rsidRPr="006F7034" w:rsidRDefault="00653F6B" w:rsidP="00653F6B">
      <w:pPr>
        <w:pStyle w:val="ListParagraph"/>
        <w:widowControl/>
        <w:numPr>
          <w:ilvl w:val="0"/>
          <w:numId w:val="18"/>
        </w:numPr>
        <w:autoSpaceDE/>
        <w:autoSpaceDN/>
        <w:adjustRightInd/>
        <w:spacing w:after="200" w:line="276" w:lineRule="auto"/>
        <w:contextualSpacing/>
        <w:jc w:val="both"/>
        <w:rPr>
          <w:rFonts w:ascii="Arial" w:hAnsi="Arial" w:cs="Arial"/>
          <w:sz w:val="22"/>
          <w:szCs w:val="22"/>
        </w:rPr>
      </w:pPr>
      <w:r w:rsidRPr="006F7034">
        <w:rPr>
          <w:rFonts w:ascii="Arial" w:hAnsi="Arial" w:cs="Arial"/>
          <w:sz w:val="22"/>
          <w:szCs w:val="22"/>
        </w:rPr>
        <w:t>Jika hendak meninggalkan ruangan CSL pada saat proses pembelajaran berlangsung, setiap mahasiswa wajib meminta izin dan menitipkan kartu mahasiswa/ KTP/ SIM pada dosen pengajar. Kartu dapat identitas dapat diambil setelah mahasiswa kembali ke ruangan.</w:t>
      </w:r>
    </w:p>
    <w:p w:rsidR="00653F6B" w:rsidRPr="006F7034" w:rsidRDefault="00653F6B" w:rsidP="00653F6B">
      <w:pPr>
        <w:pStyle w:val="ListParagraph"/>
        <w:widowControl/>
        <w:numPr>
          <w:ilvl w:val="0"/>
          <w:numId w:val="18"/>
        </w:numPr>
        <w:autoSpaceDE/>
        <w:autoSpaceDN/>
        <w:adjustRightInd/>
        <w:spacing w:after="200" w:line="276" w:lineRule="auto"/>
        <w:contextualSpacing/>
        <w:jc w:val="both"/>
        <w:rPr>
          <w:rFonts w:ascii="Arial" w:hAnsi="Arial" w:cs="Arial"/>
          <w:sz w:val="22"/>
          <w:szCs w:val="22"/>
        </w:rPr>
      </w:pPr>
      <w:r w:rsidRPr="006F7034">
        <w:rPr>
          <w:rFonts w:ascii="Arial" w:hAnsi="Arial" w:cs="Arial"/>
          <w:sz w:val="22"/>
          <w:szCs w:val="22"/>
        </w:rPr>
        <w:t xml:space="preserve">Setiap mahasiswa pada saat CSL tidak diperkenankan melakukan kegiatan yang tidak berhubungan dengan proses pembelajaran dan/atau mengganggu proses pembelajaran. </w:t>
      </w:r>
    </w:p>
    <w:p w:rsidR="00653F6B" w:rsidRPr="006F7034" w:rsidRDefault="00653F6B" w:rsidP="00653F6B">
      <w:pPr>
        <w:pStyle w:val="ListParagraph"/>
        <w:widowControl/>
        <w:numPr>
          <w:ilvl w:val="0"/>
          <w:numId w:val="18"/>
        </w:numPr>
        <w:autoSpaceDE/>
        <w:autoSpaceDN/>
        <w:adjustRightInd/>
        <w:spacing w:after="200" w:line="276" w:lineRule="auto"/>
        <w:contextualSpacing/>
        <w:jc w:val="both"/>
        <w:rPr>
          <w:rFonts w:ascii="Arial" w:hAnsi="Arial" w:cs="Arial"/>
          <w:sz w:val="22"/>
          <w:szCs w:val="22"/>
        </w:rPr>
      </w:pPr>
      <w:r w:rsidRPr="006F7034">
        <w:rPr>
          <w:rFonts w:ascii="Arial" w:hAnsi="Arial" w:cs="Arial"/>
          <w:sz w:val="22"/>
          <w:szCs w:val="22"/>
        </w:rPr>
        <w:t>Setiap mahasiswa yang melakukan pelanggaran aturan nomor 1 – 12 dapat dikeluarkan dari ruang CSL oleh instruktur pengajar dan dianggap tidak hadir pada CSL tersebut.</w:t>
      </w:r>
    </w:p>
    <w:p w:rsidR="00653F6B" w:rsidRPr="006F7034" w:rsidRDefault="00653F6B" w:rsidP="00653F6B">
      <w:pPr>
        <w:pStyle w:val="ListParagraph"/>
        <w:widowControl/>
        <w:numPr>
          <w:ilvl w:val="0"/>
          <w:numId w:val="18"/>
        </w:numPr>
        <w:autoSpaceDE/>
        <w:autoSpaceDN/>
        <w:adjustRightInd/>
        <w:spacing w:after="200" w:line="276" w:lineRule="auto"/>
        <w:contextualSpacing/>
        <w:jc w:val="both"/>
        <w:rPr>
          <w:rFonts w:ascii="Arial" w:eastAsia="Times New Roman" w:hAnsi="Arial" w:cs="Arial"/>
          <w:sz w:val="22"/>
          <w:szCs w:val="22"/>
          <w:lang w:eastAsia="id-ID"/>
        </w:rPr>
      </w:pPr>
      <w:r w:rsidRPr="006F7034">
        <w:rPr>
          <w:rFonts w:ascii="Arial" w:eastAsia="Times New Roman" w:hAnsi="Arial" w:cs="Arial"/>
          <w:sz w:val="22"/>
          <w:szCs w:val="22"/>
          <w:lang w:eastAsia="id-ID"/>
        </w:rPr>
        <w:t>Meninggalkan ruangan latihan keterampilan dalam keadaan rapi dan bersih.</w:t>
      </w:r>
    </w:p>
    <w:p w:rsidR="00653F6B" w:rsidRPr="006F7034" w:rsidRDefault="00653F6B" w:rsidP="00653F6B">
      <w:pPr>
        <w:pStyle w:val="ListParagraph"/>
        <w:widowControl/>
        <w:numPr>
          <w:ilvl w:val="0"/>
          <w:numId w:val="18"/>
        </w:numPr>
        <w:autoSpaceDE/>
        <w:autoSpaceDN/>
        <w:adjustRightInd/>
        <w:spacing w:line="276" w:lineRule="auto"/>
        <w:contextualSpacing/>
        <w:rPr>
          <w:rFonts w:ascii="Arial" w:eastAsia="Times New Roman" w:hAnsi="Arial" w:cs="Arial"/>
          <w:sz w:val="22"/>
          <w:szCs w:val="22"/>
          <w:lang w:eastAsia="id-ID"/>
        </w:rPr>
      </w:pPr>
      <w:r w:rsidRPr="006F7034">
        <w:rPr>
          <w:rFonts w:ascii="Arial" w:eastAsia="Times New Roman" w:hAnsi="Arial" w:cs="Arial"/>
          <w:sz w:val="22"/>
          <w:szCs w:val="22"/>
          <w:lang w:eastAsia="id-ID"/>
        </w:rPr>
        <w:t xml:space="preserve">Aturan diatas berlaku sejak memasuki koridor skill lab </w:t>
      </w:r>
    </w:p>
    <w:p w:rsidR="00653F6B" w:rsidRPr="006F7034" w:rsidRDefault="00653F6B" w:rsidP="00653F6B">
      <w:pPr>
        <w:pStyle w:val="ListParagraph"/>
        <w:widowControl/>
        <w:numPr>
          <w:ilvl w:val="0"/>
          <w:numId w:val="18"/>
        </w:numPr>
        <w:autoSpaceDE/>
        <w:autoSpaceDN/>
        <w:adjustRightInd/>
        <w:spacing w:after="200" w:line="276" w:lineRule="auto"/>
        <w:contextualSpacing/>
        <w:jc w:val="both"/>
        <w:rPr>
          <w:rFonts w:ascii="Arial" w:hAnsi="Arial" w:cs="Arial"/>
          <w:sz w:val="22"/>
          <w:szCs w:val="22"/>
        </w:rPr>
      </w:pPr>
      <w:r w:rsidRPr="006F7034">
        <w:rPr>
          <w:rFonts w:ascii="Arial" w:hAnsi="Arial" w:cs="Arial"/>
          <w:sz w:val="22"/>
          <w:szCs w:val="22"/>
        </w:rPr>
        <w:lastRenderedPageBreak/>
        <w:t>Mahasiswa harus menghadiri kegiatan akademik minimal 80 % dari total jam Blok berjalan dan apabila kurang dari itu, maka mahasiswa tidak diperkenankan mengikuti Ujian OSCE dengan nilai akhir K.</w:t>
      </w:r>
    </w:p>
    <w:p w:rsidR="00653F6B" w:rsidRPr="006F7034" w:rsidRDefault="00653F6B" w:rsidP="00653F6B">
      <w:pPr>
        <w:pStyle w:val="ListParagraph"/>
        <w:widowControl/>
        <w:numPr>
          <w:ilvl w:val="0"/>
          <w:numId w:val="18"/>
        </w:numPr>
        <w:autoSpaceDE/>
        <w:autoSpaceDN/>
        <w:adjustRightInd/>
        <w:spacing w:after="200" w:line="276" w:lineRule="auto"/>
        <w:contextualSpacing/>
        <w:jc w:val="both"/>
        <w:rPr>
          <w:rFonts w:ascii="Arial" w:hAnsi="Arial" w:cs="Arial"/>
          <w:sz w:val="22"/>
          <w:szCs w:val="22"/>
        </w:rPr>
      </w:pPr>
      <w:r w:rsidRPr="006F7034">
        <w:rPr>
          <w:rFonts w:ascii="Arial" w:hAnsi="Arial" w:cs="Arial"/>
          <w:bCs/>
          <w:sz w:val="22"/>
          <w:szCs w:val="22"/>
        </w:rPr>
        <w:t>Apabila instruktur tidak hadir, ketua kelas segera melaporkan ke pengelola Blok.</w:t>
      </w:r>
    </w:p>
    <w:p w:rsidR="00653F6B" w:rsidRPr="006F7034" w:rsidRDefault="00653F6B" w:rsidP="00653F6B">
      <w:pPr>
        <w:pStyle w:val="ListParagraph"/>
        <w:widowControl/>
        <w:numPr>
          <w:ilvl w:val="0"/>
          <w:numId w:val="18"/>
        </w:numPr>
        <w:autoSpaceDE/>
        <w:autoSpaceDN/>
        <w:adjustRightInd/>
        <w:spacing w:before="33" w:after="160" w:line="276" w:lineRule="auto"/>
        <w:ind w:right="85"/>
        <w:contextualSpacing/>
        <w:jc w:val="both"/>
        <w:rPr>
          <w:rFonts w:ascii="Arial" w:hAnsi="Arial" w:cs="Arial"/>
          <w:sz w:val="22"/>
          <w:szCs w:val="22"/>
        </w:rPr>
      </w:pPr>
      <w:r w:rsidRPr="006F7034">
        <w:rPr>
          <w:rFonts w:ascii="Arial" w:hAnsi="Arial" w:cs="Arial"/>
          <w:spacing w:val="-1"/>
          <w:sz w:val="22"/>
          <w:szCs w:val="22"/>
        </w:rPr>
        <w:t>Mahasiswa b</w:t>
      </w:r>
      <w:r w:rsidRPr="006F7034">
        <w:rPr>
          <w:rFonts w:ascii="Arial" w:hAnsi="Arial" w:cs="Arial"/>
          <w:spacing w:val="1"/>
          <w:sz w:val="22"/>
          <w:szCs w:val="22"/>
        </w:rPr>
        <w:t>o</w:t>
      </w:r>
      <w:r w:rsidRPr="006F7034">
        <w:rPr>
          <w:rFonts w:ascii="Arial" w:hAnsi="Arial" w:cs="Arial"/>
          <w:spacing w:val="-3"/>
          <w:sz w:val="22"/>
          <w:szCs w:val="22"/>
        </w:rPr>
        <w:t>l</w:t>
      </w:r>
      <w:r w:rsidRPr="006F7034">
        <w:rPr>
          <w:rFonts w:ascii="Arial" w:hAnsi="Arial" w:cs="Arial"/>
          <w:sz w:val="22"/>
          <w:szCs w:val="22"/>
        </w:rPr>
        <w:t>eh</w:t>
      </w:r>
      <w:r w:rsidRPr="006F7034">
        <w:rPr>
          <w:rFonts w:ascii="Arial" w:hAnsi="Arial" w:cs="Arial"/>
          <w:spacing w:val="-20"/>
          <w:sz w:val="22"/>
          <w:szCs w:val="22"/>
        </w:rPr>
        <w:t xml:space="preserve"> </w:t>
      </w:r>
      <w:r w:rsidRPr="006F7034">
        <w:rPr>
          <w:rFonts w:ascii="Arial" w:hAnsi="Arial" w:cs="Arial"/>
          <w:spacing w:val="-6"/>
          <w:w w:val="98"/>
          <w:sz w:val="22"/>
          <w:szCs w:val="22"/>
        </w:rPr>
        <w:t>m</w:t>
      </w:r>
      <w:r w:rsidRPr="006F7034">
        <w:rPr>
          <w:rFonts w:ascii="Arial" w:hAnsi="Arial" w:cs="Arial"/>
          <w:w w:val="98"/>
          <w:sz w:val="22"/>
          <w:szCs w:val="22"/>
        </w:rPr>
        <w:t>e</w:t>
      </w:r>
      <w:r w:rsidRPr="006F7034">
        <w:rPr>
          <w:rFonts w:ascii="Arial" w:hAnsi="Arial" w:cs="Arial"/>
          <w:spacing w:val="-6"/>
          <w:w w:val="98"/>
          <w:sz w:val="22"/>
          <w:szCs w:val="22"/>
        </w:rPr>
        <w:t>m</w:t>
      </w:r>
      <w:r w:rsidRPr="006F7034">
        <w:rPr>
          <w:rFonts w:ascii="Arial" w:hAnsi="Arial" w:cs="Arial"/>
          <w:w w:val="98"/>
          <w:sz w:val="22"/>
          <w:szCs w:val="22"/>
        </w:rPr>
        <w:t>i</w:t>
      </w:r>
      <w:r w:rsidRPr="006F7034">
        <w:rPr>
          <w:rFonts w:ascii="Arial" w:hAnsi="Arial" w:cs="Arial"/>
          <w:spacing w:val="-4"/>
          <w:w w:val="98"/>
          <w:sz w:val="22"/>
          <w:szCs w:val="22"/>
        </w:rPr>
        <w:t>n</w:t>
      </w:r>
      <w:r w:rsidRPr="006F7034">
        <w:rPr>
          <w:rFonts w:ascii="Arial" w:hAnsi="Arial" w:cs="Arial"/>
          <w:spacing w:val="-3"/>
          <w:w w:val="98"/>
          <w:sz w:val="22"/>
          <w:szCs w:val="22"/>
        </w:rPr>
        <w:t>t</w:t>
      </w:r>
      <w:r w:rsidRPr="006F7034">
        <w:rPr>
          <w:rFonts w:ascii="Arial" w:hAnsi="Arial" w:cs="Arial"/>
          <w:w w:val="98"/>
          <w:sz w:val="22"/>
          <w:szCs w:val="22"/>
        </w:rPr>
        <w:t>a</w:t>
      </w:r>
      <w:r w:rsidRPr="006F7034">
        <w:rPr>
          <w:rFonts w:ascii="Arial" w:hAnsi="Arial" w:cs="Arial"/>
          <w:spacing w:val="-6"/>
          <w:w w:val="98"/>
          <w:sz w:val="22"/>
          <w:szCs w:val="22"/>
        </w:rPr>
        <w:t xml:space="preserve"> </w:t>
      </w:r>
      <w:r w:rsidRPr="006F7034">
        <w:rPr>
          <w:rFonts w:ascii="Arial" w:hAnsi="Arial" w:cs="Arial"/>
          <w:w w:val="98"/>
          <w:sz w:val="22"/>
          <w:szCs w:val="22"/>
        </w:rPr>
        <w:t>i</w:t>
      </w:r>
      <w:r w:rsidRPr="006F7034">
        <w:rPr>
          <w:rFonts w:ascii="Arial" w:hAnsi="Arial" w:cs="Arial"/>
          <w:spacing w:val="-2"/>
          <w:w w:val="98"/>
          <w:sz w:val="22"/>
          <w:szCs w:val="22"/>
        </w:rPr>
        <w:t>z</w:t>
      </w:r>
      <w:r w:rsidRPr="006F7034">
        <w:rPr>
          <w:rFonts w:ascii="Arial" w:hAnsi="Arial" w:cs="Arial"/>
          <w:w w:val="98"/>
          <w:sz w:val="22"/>
          <w:szCs w:val="22"/>
        </w:rPr>
        <w:t>in</w:t>
      </w:r>
      <w:r w:rsidRPr="006F7034">
        <w:rPr>
          <w:rFonts w:ascii="Arial" w:hAnsi="Arial" w:cs="Arial"/>
          <w:spacing w:val="-14"/>
          <w:w w:val="98"/>
          <w:sz w:val="22"/>
          <w:szCs w:val="22"/>
        </w:rPr>
        <w:t xml:space="preserve"> </w:t>
      </w:r>
      <w:r w:rsidRPr="006F7034">
        <w:rPr>
          <w:rFonts w:ascii="Arial" w:hAnsi="Arial" w:cs="Arial"/>
          <w:spacing w:val="-1"/>
          <w:w w:val="98"/>
          <w:sz w:val="22"/>
          <w:szCs w:val="22"/>
        </w:rPr>
        <w:t>d</w:t>
      </w:r>
      <w:r w:rsidRPr="006F7034">
        <w:rPr>
          <w:rFonts w:ascii="Arial" w:hAnsi="Arial" w:cs="Arial"/>
          <w:w w:val="98"/>
          <w:sz w:val="22"/>
          <w:szCs w:val="22"/>
        </w:rPr>
        <w:t>e</w:t>
      </w:r>
      <w:r w:rsidRPr="006F7034">
        <w:rPr>
          <w:rFonts w:ascii="Arial" w:hAnsi="Arial" w:cs="Arial"/>
          <w:spacing w:val="-4"/>
          <w:w w:val="98"/>
          <w:sz w:val="22"/>
          <w:szCs w:val="22"/>
        </w:rPr>
        <w:t>n</w:t>
      </w:r>
      <w:r w:rsidRPr="006F7034">
        <w:rPr>
          <w:rFonts w:ascii="Arial" w:hAnsi="Arial" w:cs="Arial"/>
          <w:spacing w:val="-1"/>
          <w:w w:val="98"/>
          <w:sz w:val="22"/>
          <w:szCs w:val="22"/>
        </w:rPr>
        <w:t>g</w:t>
      </w:r>
      <w:r w:rsidRPr="006F7034">
        <w:rPr>
          <w:rFonts w:ascii="Arial" w:hAnsi="Arial" w:cs="Arial"/>
          <w:spacing w:val="-2"/>
          <w:w w:val="98"/>
          <w:sz w:val="22"/>
          <w:szCs w:val="22"/>
        </w:rPr>
        <w:t>a</w:t>
      </w:r>
      <w:r w:rsidRPr="006F7034">
        <w:rPr>
          <w:rFonts w:ascii="Arial" w:hAnsi="Arial" w:cs="Arial"/>
          <w:w w:val="98"/>
          <w:sz w:val="22"/>
          <w:szCs w:val="22"/>
        </w:rPr>
        <w:t>n</w:t>
      </w:r>
      <w:r w:rsidRPr="006F7034">
        <w:rPr>
          <w:rFonts w:ascii="Arial" w:hAnsi="Arial" w:cs="Arial"/>
          <w:spacing w:val="-8"/>
          <w:w w:val="98"/>
          <w:sz w:val="22"/>
          <w:szCs w:val="22"/>
        </w:rPr>
        <w:t xml:space="preserve"> </w:t>
      </w:r>
      <w:r w:rsidRPr="006F7034">
        <w:rPr>
          <w:rFonts w:ascii="Arial" w:hAnsi="Arial" w:cs="Arial"/>
          <w:spacing w:val="-2"/>
          <w:sz w:val="22"/>
          <w:szCs w:val="22"/>
        </w:rPr>
        <w:t>a</w:t>
      </w:r>
      <w:r w:rsidRPr="006F7034">
        <w:rPr>
          <w:rFonts w:ascii="Arial" w:hAnsi="Arial" w:cs="Arial"/>
          <w:sz w:val="22"/>
          <w:szCs w:val="22"/>
        </w:rPr>
        <w:t>l</w:t>
      </w:r>
      <w:r w:rsidRPr="006F7034">
        <w:rPr>
          <w:rFonts w:ascii="Arial" w:hAnsi="Arial" w:cs="Arial"/>
          <w:spacing w:val="-2"/>
          <w:sz w:val="22"/>
          <w:szCs w:val="22"/>
        </w:rPr>
        <w:t>a</w:t>
      </w:r>
      <w:r w:rsidRPr="006F7034">
        <w:rPr>
          <w:rFonts w:ascii="Arial" w:hAnsi="Arial" w:cs="Arial"/>
          <w:spacing w:val="-1"/>
          <w:sz w:val="22"/>
          <w:szCs w:val="22"/>
        </w:rPr>
        <w:t>s</w:t>
      </w:r>
      <w:r w:rsidRPr="006F7034">
        <w:rPr>
          <w:rFonts w:ascii="Arial" w:hAnsi="Arial" w:cs="Arial"/>
          <w:spacing w:val="-2"/>
          <w:sz w:val="22"/>
          <w:szCs w:val="22"/>
        </w:rPr>
        <w:t>a</w:t>
      </w:r>
      <w:r w:rsidRPr="006F7034">
        <w:rPr>
          <w:rFonts w:ascii="Arial" w:hAnsi="Arial" w:cs="Arial"/>
          <w:sz w:val="22"/>
          <w:szCs w:val="22"/>
        </w:rPr>
        <w:t>n</w:t>
      </w:r>
      <w:r w:rsidRPr="006F7034">
        <w:rPr>
          <w:rFonts w:ascii="Arial" w:hAnsi="Arial" w:cs="Arial"/>
          <w:spacing w:val="-20"/>
          <w:sz w:val="22"/>
          <w:szCs w:val="22"/>
        </w:rPr>
        <w:t xml:space="preserve"> </w:t>
      </w:r>
      <w:r w:rsidRPr="006F7034">
        <w:rPr>
          <w:rFonts w:ascii="Arial" w:hAnsi="Arial" w:cs="Arial"/>
          <w:spacing w:val="1"/>
          <w:w w:val="98"/>
          <w:sz w:val="22"/>
          <w:szCs w:val="22"/>
        </w:rPr>
        <w:t>p</w:t>
      </w:r>
      <w:r w:rsidRPr="006F7034">
        <w:rPr>
          <w:rFonts w:ascii="Arial" w:hAnsi="Arial" w:cs="Arial"/>
          <w:spacing w:val="-2"/>
          <w:w w:val="98"/>
          <w:sz w:val="22"/>
          <w:szCs w:val="22"/>
        </w:rPr>
        <w:t>e</w:t>
      </w:r>
      <w:r w:rsidRPr="006F7034">
        <w:rPr>
          <w:rFonts w:ascii="Arial" w:hAnsi="Arial" w:cs="Arial"/>
          <w:spacing w:val="-4"/>
          <w:w w:val="98"/>
          <w:sz w:val="22"/>
          <w:szCs w:val="22"/>
        </w:rPr>
        <w:t>n</w:t>
      </w:r>
      <w:r w:rsidRPr="006F7034">
        <w:rPr>
          <w:rFonts w:ascii="Arial" w:hAnsi="Arial" w:cs="Arial"/>
          <w:w w:val="98"/>
          <w:sz w:val="22"/>
          <w:szCs w:val="22"/>
        </w:rPr>
        <w:t>t</w:t>
      </w:r>
      <w:r w:rsidRPr="006F7034">
        <w:rPr>
          <w:rFonts w:ascii="Arial" w:hAnsi="Arial" w:cs="Arial"/>
          <w:spacing w:val="-3"/>
          <w:w w:val="98"/>
          <w:sz w:val="22"/>
          <w:szCs w:val="22"/>
        </w:rPr>
        <w:t>i</w:t>
      </w:r>
      <w:r w:rsidRPr="006F7034">
        <w:rPr>
          <w:rFonts w:ascii="Arial" w:hAnsi="Arial" w:cs="Arial"/>
          <w:spacing w:val="-1"/>
          <w:w w:val="98"/>
          <w:sz w:val="22"/>
          <w:szCs w:val="22"/>
        </w:rPr>
        <w:t>n</w:t>
      </w:r>
      <w:r w:rsidRPr="006F7034">
        <w:rPr>
          <w:rFonts w:ascii="Arial" w:hAnsi="Arial" w:cs="Arial"/>
          <w:spacing w:val="-4"/>
          <w:w w:val="98"/>
          <w:sz w:val="22"/>
          <w:szCs w:val="22"/>
        </w:rPr>
        <w:t>g</w:t>
      </w:r>
      <w:r w:rsidRPr="006F7034">
        <w:rPr>
          <w:rFonts w:ascii="Arial" w:hAnsi="Arial" w:cs="Arial"/>
          <w:w w:val="98"/>
          <w:sz w:val="22"/>
          <w:szCs w:val="22"/>
        </w:rPr>
        <w:t>:</w:t>
      </w:r>
      <w:r w:rsidRPr="006F7034">
        <w:rPr>
          <w:rFonts w:ascii="Arial" w:hAnsi="Arial" w:cs="Arial"/>
          <w:spacing w:val="-7"/>
          <w:w w:val="98"/>
          <w:sz w:val="22"/>
          <w:szCs w:val="22"/>
        </w:rPr>
        <w:t xml:space="preserve"> </w:t>
      </w:r>
    </w:p>
    <w:p w:rsidR="00653F6B" w:rsidRPr="006F7034" w:rsidRDefault="00653F6B" w:rsidP="00653F6B">
      <w:pPr>
        <w:pStyle w:val="ListParagraph"/>
        <w:widowControl/>
        <w:numPr>
          <w:ilvl w:val="1"/>
          <w:numId w:val="18"/>
        </w:numPr>
        <w:autoSpaceDE/>
        <w:autoSpaceDN/>
        <w:adjustRightInd/>
        <w:spacing w:before="33" w:after="160" w:line="276" w:lineRule="auto"/>
        <w:ind w:right="85"/>
        <w:contextualSpacing/>
        <w:jc w:val="both"/>
        <w:rPr>
          <w:rFonts w:ascii="Arial" w:hAnsi="Arial" w:cs="Arial"/>
          <w:sz w:val="22"/>
          <w:szCs w:val="22"/>
        </w:rPr>
      </w:pPr>
      <w:r w:rsidRPr="006F7034">
        <w:rPr>
          <w:rFonts w:ascii="Arial" w:hAnsi="Arial" w:cs="Arial"/>
          <w:spacing w:val="-6"/>
          <w:sz w:val="22"/>
          <w:szCs w:val="22"/>
        </w:rPr>
        <w:t>Y</w:t>
      </w:r>
      <w:r w:rsidRPr="006F7034">
        <w:rPr>
          <w:rFonts w:ascii="Arial" w:hAnsi="Arial" w:cs="Arial"/>
          <w:sz w:val="22"/>
          <w:szCs w:val="22"/>
        </w:rPr>
        <w:t>a</w:t>
      </w:r>
      <w:r w:rsidRPr="006F7034">
        <w:rPr>
          <w:rFonts w:ascii="Arial" w:hAnsi="Arial" w:cs="Arial"/>
          <w:spacing w:val="-4"/>
          <w:sz w:val="22"/>
          <w:szCs w:val="22"/>
        </w:rPr>
        <w:t>n</w:t>
      </w:r>
      <w:r w:rsidRPr="006F7034">
        <w:rPr>
          <w:rFonts w:ascii="Arial" w:hAnsi="Arial" w:cs="Arial"/>
          <w:sz w:val="22"/>
          <w:szCs w:val="22"/>
        </w:rPr>
        <w:t>g</w:t>
      </w:r>
      <w:r w:rsidRPr="006F7034">
        <w:rPr>
          <w:rFonts w:ascii="Arial" w:hAnsi="Arial" w:cs="Arial"/>
          <w:spacing w:val="-20"/>
          <w:sz w:val="22"/>
          <w:szCs w:val="22"/>
        </w:rPr>
        <w:t xml:space="preserve"> </w:t>
      </w:r>
      <w:r w:rsidRPr="006F7034">
        <w:rPr>
          <w:rFonts w:ascii="Arial" w:hAnsi="Arial" w:cs="Arial"/>
          <w:spacing w:val="-1"/>
          <w:sz w:val="22"/>
          <w:szCs w:val="22"/>
        </w:rPr>
        <w:t>b</w:t>
      </w:r>
      <w:r w:rsidRPr="006F7034">
        <w:rPr>
          <w:rFonts w:ascii="Arial" w:hAnsi="Arial" w:cs="Arial"/>
          <w:sz w:val="22"/>
          <w:szCs w:val="22"/>
        </w:rPr>
        <w:t>e</w:t>
      </w:r>
      <w:r w:rsidRPr="006F7034">
        <w:rPr>
          <w:rFonts w:ascii="Arial" w:hAnsi="Arial" w:cs="Arial"/>
          <w:spacing w:val="-2"/>
          <w:sz w:val="22"/>
          <w:szCs w:val="22"/>
        </w:rPr>
        <w:t>r</w:t>
      </w:r>
      <w:r w:rsidRPr="006F7034">
        <w:rPr>
          <w:rFonts w:ascii="Arial" w:hAnsi="Arial" w:cs="Arial"/>
          <w:spacing w:val="-1"/>
          <w:sz w:val="22"/>
          <w:szCs w:val="22"/>
        </w:rPr>
        <w:t>s</w:t>
      </w:r>
      <w:r w:rsidRPr="006F7034">
        <w:rPr>
          <w:rFonts w:ascii="Arial" w:hAnsi="Arial" w:cs="Arial"/>
          <w:spacing w:val="-2"/>
          <w:sz w:val="22"/>
          <w:szCs w:val="22"/>
        </w:rPr>
        <w:t>a</w:t>
      </w:r>
      <w:r w:rsidRPr="006F7034">
        <w:rPr>
          <w:rFonts w:ascii="Arial" w:hAnsi="Arial" w:cs="Arial"/>
          <w:spacing w:val="-1"/>
          <w:sz w:val="22"/>
          <w:szCs w:val="22"/>
        </w:rPr>
        <w:t>n</w:t>
      </w:r>
      <w:r w:rsidRPr="006F7034">
        <w:rPr>
          <w:rFonts w:ascii="Arial" w:hAnsi="Arial" w:cs="Arial"/>
          <w:spacing w:val="-4"/>
          <w:sz w:val="22"/>
          <w:szCs w:val="22"/>
        </w:rPr>
        <w:t>g</w:t>
      </w:r>
      <w:r w:rsidRPr="006F7034">
        <w:rPr>
          <w:rFonts w:ascii="Arial" w:hAnsi="Arial" w:cs="Arial"/>
          <w:spacing w:val="-1"/>
          <w:sz w:val="22"/>
          <w:szCs w:val="22"/>
        </w:rPr>
        <w:t>k</w:t>
      </w:r>
      <w:r w:rsidRPr="006F7034">
        <w:rPr>
          <w:rFonts w:ascii="Arial" w:hAnsi="Arial" w:cs="Arial"/>
          <w:spacing w:val="-4"/>
          <w:sz w:val="22"/>
          <w:szCs w:val="22"/>
        </w:rPr>
        <w:t>u</w:t>
      </w:r>
      <w:r w:rsidRPr="006F7034">
        <w:rPr>
          <w:rFonts w:ascii="Arial" w:hAnsi="Arial" w:cs="Arial"/>
          <w:sz w:val="22"/>
          <w:szCs w:val="22"/>
        </w:rPr>
        <w:t>t</w:t>
      </w:r>
      <w:r w:rsidRPr="006F7034">
        <w:rPr>
          <w:rFonts w:ascii="Arial" w:hAnsi="Arial" w:cs="Arial"/>
          <w:spacing w:val="-2"/>
          <w:sz w:val="22"/>
          <w:szCs w:val="22"/>
        </w:rPr>
        <w:t>a</w:t>
      </w:r>
      <w:r w:rsidRPr="006F7034">
        <w:rPr>
          <w:rFonts w:ascii="Arial" w:hAnsi="Arial" w:cs="Arial"/>
          <w:sz w:val="22"/>
          <w:szCs w:val="22"/>
        </w:rPr>
        <w:t xml:space="preserve">n </w:t>
      </w:r>
      <w:r w:rsidRPr="006F7034">
        <w:rPr>
          <w:rFonts w:ascii="Arial" w:hAnsi="Arial" w:cs="Arial"/>
          <w:spacing w:val="-1"/>
          <w:sz w:val="22"/>
          <w:szCs w:val="22"/>
        </w:rPr>
        <w:t>s</w:t>
      </w:r>
      <w:r w:rsidRPr="006F7034">
        <w:rPr>
          <w:rFonts w:ascii="Arial" w:hAnsi="Arial" w:cs="Arial"/>
          <w:sz w:val="22"/>
          <w:szCs w:val="22"/>
        </w:rPr>
        <w:t>a</w:t>
      </w:r>
      <w:r w:rsidRPr="006F7034">
        <w:rPr>
          <w:rFonts w:ascii="Arial" w:hAnsi="Arial" w:cs="Arial"/>
          <w:spacing w:val="-1"/>
          <w:sz w:val="22"/>
          <w:szCs w:val="22"/>
        </w:rPr>
        <w:t>k</w:t>
      </w:r>
      <w:r w:rsidRPr="006F7034">
        <w:rPr>
          <w:rFonts w:ascii="Arial" w:hAnsi="Arial" w:cs="Arial"/>
          <w:sz w:val="22"/>
          <w:szCs w:val="22"/>
        </w:rPr>
        <w:t>it</w:t>
      </w:r>
      <w:r w:rsidRPr="006F7034">
        <w:rPr>
          <w:rFonts w:ascii="Arial" w:hAnsi="Arial" w:cs="Arial"/>
          <w:spacing w:val="-6"/>
          <w:sz w:val="22"/>
          <w:szCs w:val="22"/>
        </w:rPr>
        <w:t xml:space="preserve"> </w:t>
      </w:r>
    </w:p>
    <w:p w:rsidR="00653F6B" w:rsidRPr="006F7034" w:rsidRDefault="00653F6B" w:rsidP="00653F6B">
      <w:pPr>
        <w:pStyle w:val="ListParagraph"/>
        <w:widowControl/>
        <w:numPr>
          <w:ilvl w:val="1"/>
          <w:numId w:val="18"/>
        </w:numPr>
        <w:autoSpaceDE/>
        <w:autoSpaceDN/>
        <w:adjustRightInd/>
        <w:spacing w:before="33" w:after="160" w:line="276" w:lineRule="auto"/>
        <w:ind w:right="85"/>
        <w:contextualSpacing/>
        <w:jc w:val="both"/>
        <w:rPr>
          <w:rFonts w:ascii="Arial" w:hAnsi="Arial" w:cs="Arial"/>
          <w:sz w:val="22"/>
          <w:szCs w:val="22"/>
        </w:rPr>
      </w:pPr>
      <w:r w:rsidRPr="006F7034">
        <w:rPr>
          <w:rFonts w:ascii="Arial" w:hAnsi="Arial" w:cs="Arial"/>
          <w:spacing w:val="1"/>
          <w:sz w:val="22"/>
          <w:szCs w:val="22"/>
        </w:rPr>
        <w:t>Or</w:t>
      </w:r>
      <w:r w:rsidRPr="006F7034">
        <w:rPr>
          <w:rFonts w:ascii="Arial" w:hAnsi="Arial" w:cs="Arial"/>
          <w:sz w:val="22"/>
          <w:szCs w:val="22"/>
        </w:rPr>
        <w:t>a</w:t>
      </w:r>
      <w:r w:rsidRPr="006F7034">
        <w:rPr>
          <w:rFonts w:ascii="Arial" w:hAnsi="Arial" w:cs="Arial"/>
          <w:spacing w:val="-1"/>
          <w:sz w:val="22"/>
          <w:szCs w:val="22"/>
        </w:rPr>
        <w:t>n</w:t>
      </w:r>
      <w:r w:rsidRPr="006F7034">
        <w:rPr>
          <w:rFonts w:ascii="Arial" w:hAnsi="Arial" w:cs="Arial"/>
          <w:sz w:val="22"/>
          <w:szCs w:val="22"/>
        </w:rPr>
        <w:t>g</w:t>
      </w:r>
      <w:r w:rsidRPr="006F7034">
        <w:rPr>
          <w:rFonts w:ascii="Arial" w:hAnsi="Arial" w:cs="Arial"/>
          <w:spacing w:val="-8"/>
          <w:sz w:val="22"/>
          <w:szCs w:val="22"/>
        </w:rPr>
        <w:t xml:space="preserve"> </w:t>
      </w:r>
      <w:r w:rsidRPr="006F7034">
        <w:rPr>
          <w:rFonts w:ascii="Arial" w:hAnsi="Arial" w:cs="Arial"/>
          <w:sz w:val="22"/>
          <w:szCs w:val="22"/>
        </w:rPr>
        <w:t>t</w:t>
      </w:r>
      <w:r w:rsidRPr="006F7034">
        <w:rPr>
          <w:rFonts w:ascii="Arial" w:hAnsi="Arial" w:cs="Arial"/>
          <w:spacing w:val="-1"/>
          <w:sz w:val="22"/>
          <w:szCs w:val="22"/>
        </w:rPr>
        <w:t>u</w:t>
      </w:r>
      <w:r w:rsidRPr="006F7034">
        <w:rPr>
          <w:rFonts w:ascii="Arial" w:hAnsi="Arial" w:cs="Arial"/>
          <w:sz w:val="22"/>
          <w:szCs w:val="22"/>
        </w:rPr>
        <w:t>a</w:t>
      </w:r>
      <w:r w:rsidRPr="006F7034">
        <w:rPr>
          <w:rFonts w:ascii="Arial" w:hAnsi="Arial" w:cs="Arial"/>
          <w:spacing w:val="-1"/>
          <w:sz w:val="22"/>
          <w:szCs w:val="22"/>
        </w:rPr>
        <w:t xml:space="preserve"> </w:t>
      </w:r>
      <w:r w:rsidRPr="006F7034">
        <w:rPr>
          <w:rFonts w:ascii="Arial" w:hAnsi="Arial" w:cs="Arial"/>
          <w:spacing w:val="1"/>
          <w:sz w:val="22"/>
          <w:szCs w:val="22"/>
        </w:rPr>
        <w:t>d</w:t>
      </w:r>
      <w:r w:rsidRPr="006F7034">
        <w:rPr>
          <w:rFonts w:ascii="Arial" w:hAnsi="Arial" w:cs="Arial"/>
          <w:sz w:val="22"/>
          <w:szCs w:val="22"/>
        </w:rPr>
        <w:t>i</w:t>
      </w:r>
      <w:r w:rsidRPr="006F7034">
        <w:rPr>
          <w:rFonts w:ascii="Arial" w:hAnsi="Arial" w:cs="Arial"/>
          <w:spacing w:val="1"/>
          <w:sz w:val="22"/>
          <w:szCs w:val="22"/>
        </w:rPr>
        <w:t>r</w:t>
      </w:r>
      <w:r w:rsidRPr="006F7034">
        <w:rPr>
          <w:rFonts w:ascii="Arial" w:hAnsi="Arial" w:cs="Arial"/>
          <w:sz w:val="22"/>
          <w:szCs w:val="22"/>
        </w:rPr>
        <w:t>a</w:t>
      </w:r>
      <w:r w:rsidRPr="006F7034">
        <w:rPr>
          <w:rFonts w:ascii="Arial" w:hAnsi="Arial" w:cs="Arial"/>
          <w:spacing w:val="-5"/>
          <w:sz w:val="22"/>
          <w:szCs w:val="22"/>
        </w:rPr>
        <w:t>w</w:t>
      </w:r>
      <w:r w:rsidRPr="006F7034">
        <w:rPr>
          <w:rFonts w:ascii="Arial" w:hAnsi="Arial" w:cs="Arial"/>
          <w:sz w:val="22"/>
          <w:szCs w:val="22"/>
        </w:rPr>
        <w:t>at/</w:t>
      </w:r>
      <w:r w:rsidRPr="006F7034">
        <w:rPr>
          <w:rFonts w:ascii="Arial" w:hAnsi="Arial" w:cs="Arial"/>
          <w:spacing w:val="-1"/>
          <w:sz w:val="22"/>
          <w:szCs w:val="22"/>
        </w:rPr>
        <w:t>s</w:t>
      </w:r>
      <w:r w:rsidRPr="006F7034">
        <w:rPr>
          <w:rFonts w:ascii="Arial" w:hAnsi="Arial" w:cs="Arial"/>
          <w:sz w:val="22"/>
          <w:szCs w:val="22"/>
        </w:rPr>
        <w:t>a</w:t>
      </w:r>
      <w:r w:rsidRPr="006F7034">
        <w:rPr>
          <w:rFonts w:ascii="Arial" w:hAnsi="Arial" w:cs="Arial"/>
          <w:spacing w:val="-1"/>
          <w:sz w:val="22"/>
          <w:szCs w:val="22"/>
        </w:rPr>
        <w:t>k</w:t>
      </w:r>
      <w:r w:rsidRPr="006F7034">
        <w:rPr>
          <w:rFonts w:ascii="Arial" w:hAnsi="Arial" w:cs="Arial"/>
          <w:sz w:val="22"/>
          <w:szCs w:val="22"/>
        </w:rPr>
        <w:t>it</w:t>
      </w:r>
      <w:r w:rsidRPr="006F7034">
        <w:rPr>
          <w:rFonts w:ascii="Arial" w:hAnsi="Arial" w:cs="Arial"/>
          <w:spacing w:val="-12"/>
          <w:sz w:val="22"/>
          <w:szCs w:val="22"/>
        </w:rPr>
        <w:t xml:space="preserve"> </w:t>
      </w:r>
      <w:r w:rsidRPr="006F7034">
        <w:rPr>
          <w:rFonts w:ascii="Arial" w:hAnsi="Arial" w:cs="Arial"/>
          <w:spacing w:val="1"/>
          <w:sz w:val="22"/>
          <w:szCs w:val="22"/>
        </w:rPr>
        <w:t>b</w:t>
      </w:r>
      <w:r w:rsidRPr="006F7034">
        <w:rPr>
          <w:rFonts w:ascii="Arial" w:hAnsi="Arial" w:cs="Arial"/>
          <w:sz w:val="22"/>
          <w:szCs w:val="22"/>
        </w:rPr>
        <w:t>e</w:t>
      </w:r>
      <w:r w:rsidRPr="006F7034">
        <w:rPr>
          <w:rFonts w:ascii="Arial" w:hAnsi="Arial" w:cs="Arial"/>
          <w:spacing w:val="1"/>
          <w:sz w:val="22"/>
          <w:szCs w:val="22"/>
        </w:rPr>
        <w:t>r</w:t>
      </w:r>
      <w:r w:rsidRPr="006F7034">
        <w:rPr>
          <w:rFonts w:ascii="Arial" w:hAnsi="Arial" w:cs="Arial"/>
          <w:sz w:val="22"/>
          <w:szCs w:val="22"/>
        </w:rPr>
        <w:t>at/</w:t>
      </w:r>
      <w:r w:rsidRPr="006F7034">
        <w:rPr>
          <w:rFonts w:ascii="Arial" w:hAnsi="Arial" w:cs="Arial"/>
          <w:spacing w:val="-4"/>
          <w:sz w:val="22"/>
          <w:szCs w:val="22"/>
        </w:rPr>
        <w:t>m</w:t>
      </w:r>
      <w:r w:rsidRPr="006F7034">
        <w:rPr>
          <w:rFonts w:ascii="Arial" w:hAnsi="Arial" w:cs="Arial"/>
          <w:sz w:val="22"/>
          <w:szCs w:val="22"/>
        </w:rPr>
        <w:t>e</w:t>
      </w:r>
      <w:r w:rsidRPr="006F7034">
        <w:rPr>
          <w:rFonts w:ascii="Arial" w:hAnsi="Arial" w:cs="Arial"/>
          <w:spacing w:val="-1"/>
          <w:sz w:val="22"/>
          <w:szCs w:val="22"/>
        </w:rPr>
        <w:t>n</w:t>
      </w:r>
      <w:r w:rsidRPr="006F7034">
        <w:rPr>
          <w:rFonts w:ascii="Arial" w:hAnsi="Arial" w:cs="Arial"/>
          <w:sz w:val="22"/>
          <w:szCs w:val="22"/>
        </w:rPr>
        <w:t>i</w:t>
      </w:r>
      <w:r w:rsidRPr="006F7034">
        <w:rPr>
          <w:rFonts w:ascii="Arial" w:hAnsi="Arial" w:cs="Arial"/>
          <w:spacing w:val="-1"/>
          <w:sz w:val="22"/>
          <w:szCs w:val="22"/>
        </w:rPr>
        <w:t>ngg</w:t>
      </w:r>
      <w:r w:rsidRPr="006F7034">
        <w:rPr>
          <w:rFonts w:ascii="Arial" w:hAnsi="Arial" w:cs="Arial"/>
          <w:sz w:val="22"/>
          <w:szCs w:val="22"/>
        </w:rPr>
        <w:t>al</w:t>
      </w:r>
    </w:p>
    <w:p w:rsidR="00653F6B" w:rsidRPr="006F7034" w:rsidRDefault="00653F6B" w:rsidP="00653F6B">
      <w:pPr>
        <w:pStyle w:val="ListParagraph"/>
        <w:widowControl/>
        <w:numPr>
          <w:ilvl w:val="1"/>
          <w:numId w:val="18"/>
        </w:numPr>
        <w:autoSpaceDE/>
        <w:autoSpaceDN/>
        <w:adjustRightInd/>
        <w:spacing w:before="33" w:after="160" w:line="276" w:lineRule="auto"/>
        <w:ind w:right="85"/>
        <w:contextualSpacing/>
        <w:jc w:val="both"/>
        <w:rPr>
          <w:rFonts w:ascii="Arial" w:hAnsi="Arial" w:cs="Arial"/>
          <w:sz w:val="22"/>
          <w:szCs w:val="22"/>
          <w:lang w:val="fr-FR"/>
        </w:rPr>
      </w:pPr>
      <w:r w:rsidRPr="006F7034">
        <w:rPr>
          <w:rFonts w:ascii="Arial" w:hAnsi="Arial" w:cs="Arial"/>
          <w:sz w:val="22"/>
          <w:szCs w:val="22"/>
          <w:lang w:val="fr-FR"/>
        </w:rPr>
        <w:t>Mewakili Fakultas atau Universitas pada kegiatan-kegiatan resmi</w:t>
      </w:r>
    </w:p>
    <w:p w:rsidR="00653F6B" w:rsidRPr="006F7034" w:rsidRDefault="00653F6B" w:rsidP="00653F6B">
      <w:pPr>
        <w:pStyle w:val="ListParagraph"/>
        <w:widowControl/>
        <w:numPr>
          <w:ilvl w:val="0"/>
          <w:numId w:val="18"/>
        </w:numPr>
        <w:autoSpaceDE/>
        <w:autoSpaceDN/>
        <w:adjustRightInd/>
        <w:spacing w:after="200" w:line="276" w:lineRule="auto"/>
        <w:contextualSpacing/>
        <w:jc w:val="both"/>
        <w:rPr>
          <w:rFonts w:ascii="Arial" w:hAnsi="Arial" w:cs="Arial"/>
          <w:sz w:val="22"/>
          <w:szCs w:val="22"/>
          <w:lang w:val="fr-FR"/>
        </w:rPr>
      </w:pPr>
      <w:r w:rsidRPr="006F7034">
        <w:rPr>
          <w:rFonts w:ascii="Arial" w:hAnsi="Arial" w:cs="Arial"/>
          <w:sz w:val="22"/>
          <w:szCs w:val="22"/>
          <w:lang w:val="fr-FR"/>
        </w:rPr>
        <w:t>Apabila mahasiswa tidak dapat hadir karena sakit, maka wajib mengumpulkan surat sakit dari dokter praktik/ klinik berlisensi/ Rumah sakit paling lambat 1 hari setelah ketidakhadiran yang dilengkapi dengan nama terang dokter pemeriksa, tanda tangan, lama sakit, stempel klinik/rumah sakit, nomor telepon dokter pemeriksa atau klinik/rumah sakit.</w:t>
      </w:r>
    </w:p>
    <w:p w:rsidR="00653F6B" w:rsidRPr="006F7034" w:rsidRDefault="00653F6B" w:rsidP="00653F6B">
      <w:pPr>
        <w:pStyle w:val="ListParagraph"/>
        <w:widowControl/>
        <w:numPr>
          <w:ilvl w:val="0"/>
          <w:numId w:val="18"/>
        </w:numPr>
        <w:autoSpaceDE/>
        <w:autoSpaceDN/>
        <w:adjustRightInd/>
        <w:spacing w:after="200" w:line="276" w:lineRule="auto"/>
        <w:contextualSpacing/>
        <w:jc w:val="both"/>
        <w:rPr>
          <w:rFonts w:ascii="Arial" w:hAnsi="Arial" w:cs="Arial"/>
          <w:sz w:val="22"/>
          <w:szCs w:val="22"/>
        </w:rPr>
      </w:pPr>
      <w:r w:rsidRPr="006F7034">
        <w:rPr>
          <w:rFonts w:ascii="Arial" w:hAnsi="Arial" w:cs="Arial"/>
          <w:sz w:val="22"/>
          <w:szCs w:val="22"/>
        </w:rPr>
        <w:t>Apabila mahasiswa tidak dapat hadir karena mewakili Fakultas atau Universitas, wajib memasukkan surat izin dari Pimpinan Fakultas/ Universitas paling lambat 3 hari sebelumnya.</w:t>
      </w:r>
    </w:p>
    <w:p w:rsidR="00653F6B" w:rsidRPr="006F7034" w:rsidRDefault="00653F6B" w:rsidP="00653F6B">
      <w:pPr>
        <w:pStyle w:val="ListParagraph"/>
        <w:widowControl/>
        <w:numPr>
          <w:ilvl w:val="0"/>
          <w:numId w:val="18"/>
        </w:numPr>
        <w:autoSpaceDE/>
        <w:autoSpaceDN/>
        <w:adjustRightInd/>
        <w:spacing w:after="200" w:line="276" w:lineRule="auto"/>
        <w:contextualSpacing/>
        <w:jc w:val="both"/>
        <w:rPr>
          <w:rFonts w:ascii="Arial" w:hAnsi="Arial" w:cs="Arial"/>
          <w:sz w:val="22"/>
          <w:szCs w:val="22"/>
          <w:lang w:val="fr-FR"/>
        </w:rPr>
      </w:pPr>
      <w:r w:rsidRPr="006F7034">
        <w:rPr>
          <w:rFonts w:ascii="Arial" w:hAnsi="Arial" w:cs="Arial"/>
          <w:sz w:val="22"/>
          <w:szCs w:val="22"/>
          <w:lang w:val="fr-FR"/>
        </w:rPr>
        <w:t>Surat sakit dan surat izin difotokopi 3 rangkap dan diserahkan ke pengelola blok, MEU, dan Prodi.</w:t>
      </w:r>
    </w:p>
    <w:p w:rsidR="00653F6B" w:rsidRPr="006F7034" w:rsidRDefault="00653F6B" w:rsidP="00653F6B">
      <w:pPr>
        <w:pStyle w:val="ListParagraph"/>
        <w:widowControl/>
        <w:numPr>
          <w:ilvl w:val="0"/>
          <w:numId w:val="18"/>
        </w:numPr>
        <w:autoSpaceDE/>
        <w:autoSpaceDN/>
        <w:adjustRightInd/>
        <w:spacing w:after="200" w:line="276" w:lineRule="auto"/>
        <w:contextualSpacing/>
        <w:jc w:val="both"/>
        <w:rPr>
          <w:rFonts w:ascii="Arial" w:hAnsi="Arial" w:cs="Arial"/>
          <w:sz w:val="22"/>
          <w:szCs w:val="22"/>
          <w:lang w:val="fr-FR"/>
        </w:rPr>
      </w:pPr>
      <w:r w:rsidRPr="006F7034">
        <w:rPr>
          <w:rFonts w:ascii="Arial" w:hAnsi="Arial" w:cs="Arial"/>
          <w:sz w:val="22"/>
          <w:szCs w:val="22"/>
        </w:rPr>
        <w:t>Setiap mahasiswa dilarang menandatangani daftar hadir bagi mahasiswa lain. Jika terbukti melakukan hal tersebut untuk pertama kali, yang menandatangani dan ditandatangankan dianggap tidak hadir untuk satu hari pelajaran. Jika terbukti melakukan dua kali, dianggap tidak hadir untuk lima hari pelajaran. Jika terbukti melakukan tiga kali, maka dianggap tidak hadir untuk semua proses akademik pada blok bersangkutan.</w:t>
      </w:r>
    </w:p>
    <w:p w:rsidR="00653F6B" w:rsidRDefault="00653F6B">
      <w:pPr>
        <w:rPr>
          <w:rFonts w:ascii="Tahoma" w:hAnsi="Tahoma" w:cs="Tahoma"/>
          <w:b/>
          <w:sz w:val="36"/>
        </w:rPr>
      </w:pPr>
      <w:r>
        <w:rPr>
          <w:rFonts w:ascii="Tahoma" w:hAnsi="Tahoma" w:cs="Tahoma"/>
          <w:b/>
          <w:sz w:val="36"/>
        </w:rPr>
        <w:br w:type="page"/>
      </w:r>
    </w:p>
    <w:p w:rsidR="00C50F60" w:rsidRDefault="00C50F60" w:rsidP="00C50F60">
      <w:pPr>
        <w:jc w:val="center"/>
        <w:rPr>
          <w:rFonts w:ascii="Tahoma" w:hAnsi="Tahoma" w:cs="Tahoma"/>
          <w:b/>
          <w:sz w:val="36"/>
        </w:rPr>
      </w:pPr>
      <w:r>
        <w:rPr>
          <w:rFonts w:ascii="Tahoma" w:hAnsi="Tahoma" w:cs="Tahoma"/>
          <w:b/>
          <w:sz w:val="36"/>
        </w:rPr>
        <w:lastRenderedPageBreak/>
        <w:t>PEMERIKSAAN FISIS JANTUNG</w:t>
      </w:r>
    </w:p>
    <w:p w:rsidR="00C50F60" w:rsidRPr="004236F5" w:rsidRDefault="00C50F60" w:rsidP="00C50F60">
      <w:pPr>
        <w:jc w:val="center"/>
        <w:rPr>
          <w:rFonts w:ascii="Tahoma" w:hAnsi="Tahoma" w:cs="Tahoma"/>
        </w:rPr>
      </w:pPr>
    </w:p>
    <w:p w:rsidR="00C50F60" w:rsidRDefault="00C50F60" w:rsidP="00C50F60">
      <w:pPr>
        <w:jc w:val="both"/>
        <w:rPr>
          <w:rFonts w:ascii="Century Gothic" w:hAnsi="Century Gothic"/>
        </w:rPr>
      </w:pPr>
      <w:r>
        <w:rPr>
          <w:rFonts w:ascii="Century Gothic" w:hAnsi="Century Gothic"/>
        </w:rPr>
        <w:t>Pemeriksaan fisis jantung meliputi :</w:t>
      </w:r>
    </w:p>
    <w:p w:rsidR="00C50F60" w:rsidRDefault="00C50F60" w:rsidP="00C50F60">
      <w:pPr>
        <w:numPr>
          <w:ilvl w:val="0"/>
          <w:numId w:val="1"/>
        </w:numPr>
        <w:jc w:val="both"/>
        <w:rPr>
          <w:rFonts w:ascii="Century Gothic" w:hAnsi="Century Gothic"/>
          <w:i/>
          <w:iCs/>
        </w:rPr>
      </w:pPr>
      <w:r>
        <w:rPr>
          <w:rFonts w:ascii="Century Gothic" w:hAnsi="Century Gothic"/>
          <w:i/>
          <w:iCs/>
        </w:rPr>
        <w:t>Inspeksi</w:t>
      </w:r>
    </w:p>
    <w:p w:rsidR="00C50F60" w:rsidRDefault="00C50F60" w:rsidP="00C50F60">
      <w:pPr>
        <w:numPr>
          <w:ilvl w:val="0"/>
          <w:numId w:val="1"/>
        </w:numPr>
        <w:jc w:val="both"/>
        <w:rPr>
          <w:rFonts w:ascii="Century Gothic" w:hAnsi="Century Gothic"/>
          <w:i/>
          <w:iCs/>
        </w:rPr>
      </w:pPr>
      <w:r>
        <w:rPr>
          <w:rFonts w:ascii="Century Gothic" w:hAnsi="Century Gothic"/>
          <w:i/>
          <w:iCs/>
        </w:rPr>
        <w:t>Palpasi</w:t>
      </w:r>
    </w:p>
    <w:p w:rsidR="00C50F60" w:rsidRDefault="00C50F60" w:rsidP="00C50F60">
      <w:pPr>
        <w:numPr>
          <w:ilvl w:val="0"/>
          <w:numId w:val="1"/>
        </w:numPr>
        <w:jc w:val="both"/>
        <w:rPr>
          <w:rFonts w:ascii="Century Gothic" w:hAnsi="Century Gothic"/>
          <w:i/>
          <w:iCs/>
        </w:rPr>
      </w:pPr>
      <w:r>
        <w:rPr>
          <w:rFonts w:ascii="Century Gothic" w:hAnsi="Century Gothic"/>
          <w:i/>
          <w:iCs/>
        </w:rPr>
        <w:t>Perkusi</w:t>
      </w:r>
    </w:p>
    <w:p w:rsidR="00C50F60" w:rsidRDefault="00C50F60" w:rsidP="00C50F60">
      <w:pPr>
        <w:numPr>
          <w:ilvl w:val="0"/>
          <w:numId w:val="1"/>
        </w:numPr>
        <w:jc w:val="both"/>
        <w:rPr>
          <w:rFonts w:ascii="Century Gothic" w:hAnsi="Century Gothic"/>
          <w:i/>
          <w:iCs/>
        </w:rPr>
      </w:pPr>
      <w:r>
        <w:rPr>
          <w:rFonts w:ascii="Century Gothic" w:hAnsi="Century Gothic"/>
          <w:i/>
          <w:iCs/>
        </w:rPr>
        <w:t>Auskultasi</w:t>
      </w:r>
    </w:p>
    <w:p w:rsidR="00C50F60" w:rsidRPr="004236F5" w:rsidRDefault="00C50F60" w:rsidP="00C50F60">
      <w:pPr>
        <w:jc w:val="both"/>
        <w:rPr>
          <w:rFonts w:ascii="Century Gothic" w:hAnsi="Century Gothic"/>
          <w:sz w:val="12"/>
        </w:rPr>
      </w:pPr>
    </w:p>
    <w:p w:rsidR="00C50F60" w:rsidRDefault="00C50F60" w:rsidP="00C50F60">
      <w:pPr>
        <w:jc w:val="both"/>
        <w:rPr>
          <w:rFonts w:ascii="Century Gothic" w:hAnsi="Century Gothic"/>
          <w:b/>
        </w:rPr>
      </w:pPr>
      <w:r>
        <w:rPr>
          <w:rFonts w:ascii="Century Gothic" w:hAnsi="Century Gothic"/>
          <w:b/>
        </w:rPr>
        <w:t>Inspeksi</w:t>
      </w:r>
    </w:p>
    <w:p w:rsidR="00C50F60" w:rsidRDefault="00C50F60" w:rsidP="00C50F60">
      <w:pPr>
        <w:jc w:val="both"/>
        <w:rPr>
          <w:rFonts w:ascii="Century Gothic" w:hAnsi="Century Gothic"/>
          <w:i/>
        </w:rPr>
      </w:pPr>
      <w:r>
        <w:rPr>
          <w:rFonts w:ascii="Century Gothic" w:hAnsi="Century Gothic"/>
          <w:i/>
        </w:rPr>
        <w:t>Voussure Cardiaque</w:t>
      </w:r>
    </w:p>
    <w:p w:rsidR="00C50F60" w:rsidRDefault="00C50F60" w:rsidP="00C50F60">
      <w:pPr>
        <w:jc w:val="both"/>
        <w:rPr>
          <w:rFonts w:ascii="Century Gothic" w:hAnsi="Century Gothic"/>
        </w:rPr>
      </w:pPr>
      <w:r>
        <w:rPr>
          <w:rFonts w:ascii="Century Gothic" w:hAnsi="Century Gothic"/>
        </w:rPr>
        <w:t>Merupakan penonjolan setempat yang lebar di daerah precordium, di antara sternum dan apeks codis. Kadang-kadang memperlihatkan pulsasi jantung . Adanya voussure Cardiaque, menunjukkan adanya :</w:t>
      </w:r>
    </w:p>
    <w:p w:rsidR="00C50F60" w:rsidRDefault="00C50F60" w:rsidP="00C50F60">
      <w:pPr>
        <w:numPr>
          <w:ilvl w:val="0"/>
          <w:numId w:val="2"/>
        </w:numPr>
        <w:jc w:val="both"/>
        <w:rPr>
          <w:rFonts w:ascii="Century Gothic" w:hAnsi="Century Gothic"/>
        </w:rPr>
      </w:pPr>
      <w:r>
        <w:rPr>
          <w:rFonts w:ascii="Century Gothic" w:hAnsi="Century Gothic"/>
        </w:rPr>
        <w:t>kelainan jantung organis</w:t>
      </w:r>
    </w:p>
    <w:p w:rsidR="00C50F60" w:rsidRDefault="00C50F60" w:rsidP="00C50F60">
      <w:pPr>
        <w:numPr>
          <w:ilvl w:val="0"/>
          <w:numId w:val="2"/>
        </w:numPr>
        <w:jc w:val="both"/>
        <w:rPr>
          <w:rFonts w:ascii="Century Gothic" w:hAnsi="Century Gothic"/>
        </w:rPr>
      </w:pPr>
      <w:r>
        <w:rPr>
          <w:rFonts w:ascii="Century Gothic" w:hAnsi="Century Gothic"/>
        </w:rPr>
        <w:t>kelainan jantung yang berlangsung sudah lama/terjadi sebelum penulangan sempurna</w:t>
      </w:r>
    </w:p>
    <w:p w:rsidR="00C50F60" w:rsidRDefault="00C50F60" w:rsidP="00C50F60">
      <w:pPr>
        <w:numPr>
          <w:ilvl w:val="0"/>
          <w:numId w:val="2"/>
        </w:numPr>
        <w:jc w:val="both"/>
        <w:rPr>
          <w:rFonts w:ascii="Century Gothic" w:hAnsi="Century Gothic"/>
        </w:rPr>
      </w:pPr>
      <w:r>
        <w:rPr>
          <w:rFonts w:ascii="Century Gothic" w:hAnsi="Century Gothic"/>
        </w:rPr>
        <w:t>hipertrofi atau dilatasi ventrikel</w:t>
      </w:r>
    </w:p>
    <w:p w:rsidR="00C50F60" w:rsidRPr="004236F5" w:rsidRDefault="00C50F60" w:rsidP="00C50F60">
      <w:pPr>
        <w:jc w:val="both"/>
        <w:rPr>
          <w:rFonts w:ascii="Century Gothic" w:hAnsi="Century Gothic"/>
          <w:sz w:val="8"/>
        </w:rPr>
      </w:pPr>
    </w:p>
    <w:p w:rsidR="00C50F60" w:rsidRDefault="00C50F60" w:rsidP="00C50F60">
      <w:pPr>
        <w:jc w:val="both"/>
        <w:rPr>
          <w:rFonts w:ascii="Century Gothic" w:hAnsi="Century Gothic"/>
          <w:i/>
        </w:rPr>
      </w:pPr>
      <w:r>
        <w:rPr>
          <w:rFonts w:ascii="Century Gothic" w:hAnsi="Century Gothic"/>
          <w:i/>
        </w:rPr>
        <w:t>Ictus</w:t>
      </w:r>
    </w:p>
    <w:p w:rsidR="00C50F60" w:rsidRDefault="00C50F60" w:rsidP="00C50F60">
      <w:pPr>
        <w:jc w:val="both"/>
        <w:rPr>
          <w:rFonts w:ascii="Century Gothic" w:hAnsi="Century Gothic"/>
        </w:rPr>
      </w:pPr>
      <w:r>
        <w:rPr>
          <w:rFonts w:ascii="Century Gothic" w:hAnsi="Century Gothic"/>
        </w:rPr>
        <w:t>Pada orang dewasa normal yang agak kurus, seringkali tampak dengan mudah pulsasi yang disebut ictus cordis pada sela iga V, linea medioclavicularis kiri. Pulsasi ini  letaknya sesuai dengan apeks jantung. Diameter pulsasi kira-kira 2 cm, dengan punctum maksimum di tengah-tengah daerah tersebut. Pulsasi timbul pada waktu sistolis ventrikel. Bila ictus kordis bergeser ke kiri dan melebar, kemungkinan adanya pembesaran ventrikel kiri. Pada pericarditis adhesive, ictus keluar terjadi pada waktu diastolis, dan pada waktu sistolis terjadi retraksi ke dalam. Keadaan ini disebut ictus kordis negatif.</w:t>
      </w:r>
    </w:p>
    <w:p w:rsidR="00C50F60" w:rsidRDefault="00C50F60" w:rsidP="00C50F60">
      <w:pPr>
        <w:jc w:val="both"/>
        <w:rPr>
          <w:rFonts w:ascii="Century Gothic" w:hAnsi="Century Gothic"/>
          <w:lang w:val="sv-SE"/>
        </w:rPr>
      </w:pPr>
      <w:r>
        <w:rPr>
          <w:rFonts w:ascii="Century Gothic" w:hAnsi="Century Gothic"/>
        </w:rPr>
        <w:t xml:space="preserve">Pulpasi yang kuat pada sela iga III kiri disebabkan oleh dilatasi arteri pulmonalis. </w:t>
      </w:r>
      <w:r>
        <w:rPr>
          <w:rFonts w:ascii="Century Gothic" w:hAnsi="Century Gothic"/>
          <w:lang w:val="sv-SE"/>
        </w:rPr>
        <w:t>Pulsasi pada supra sternal mungkin akibat kuatnya denyutan aorta. Pada  hipertrofi ventrikel kanan, pulsasi tampak pada sela iga IV di linea sternalis atau daerah epigastrium. Perhatikan apakah ada pulsasi arteri intercostalis yang dapat dilihat pada punggung. Keadaan ini didapatkan pada stenosis mitralis. Pulsasi pada leher bagian bawah dekat scapula ditemukan pada coarctatio aorta.</w:t>
      </w:r>
    </w:p>
    <w:p w:rsidR="00C50F60" w:rsidRPr="004236F5" w:rsidRDefault="00C50F60" w:rsidP="00C50F60">
      <w:pPr>
        <w:jc w:val="both"/>
        <w:rPr>
          <w:rFonts w:ascii="Century Gothic" w:hAnsi="Century Gothic"/>
          <w:sz w:val="12"/>
          <w:lang w:val="sv-SE"/>
        </w:rPr>
      </w:pPr>
    </w:p>
    <w:p w:rsidR="00C50F60" w:rsidRDefault="00C50F60" w:rsidP="00C50F60">
      <w:pPr>
        <w:jc w:val="both"/>
        <w:rPr>
          <w:rFonts w:ascii="Century Gothic" w:hAnsi="Century Gothic"/>
          <w:b/>
          <w:lang w:val="sv-SE"/>
        </w:rPr>
      </w:pPr>
      <w:r>
        <w:rPr>
          <w:rFonts w:ascii="Century Gothic" w:hAnsi="Century Gothic"/>
          <w:b/>
          <w:lang w:val="sv-SE"/>
        </w:rPr>
        <w:t>Palpasi</w:t>
      </w:r>
    </w:p>
    <w:p w:rsidR="00C50F60" w:rsidRDefault="00C50F60" w:rsidP="00C50F60">
      <w:pPr>
        <w:jc w:val="both"/>
        <w:rPr>
          <w:rFonts w:ascii="Century Gothic" w:hAnsi="Century Gothic"/>
          <w:lang w:val="sv-SE"/>
        </w:rPr>
      </w:pPr>
      <w:r>
        <w:rPr>
          <w:rFonts w:ascii="Century Gothic" w:hAnsi="Century Gothic"/>
          <w:lang w:val="sv-SE"/>
        </w:rPr>
        <w:t>Hal-hal yang ditemukan pada inspeksi harus dipalpasi untuk lebih memperjelas mengenai lokalisasi punctum maksimum, apakah kuat angkat, frekuensi, kualitas dari pulsasi yang teraba.</w:t>
      </w:r>
    </w:p>
    <w:p w:rsidR="00C50F60" w:rsidRDefault="00C50F60" w:rsidP="00C50F60">
      <w:pPr>
        <w:jc w:val="both"/>
        <w:rPr>
          <w:rFonts w:ascii="Century Gothic" w:hAnsi="Century Gothic"/>
          <w:lang w:val="sv-SE"/>
        </w:rPr>
      </w:pPr>
      <w:r>
        <w:rPr>
          <w:rFonts w:ascii="Century Gothic" w:hAnsi="Century Gothic"/>
          <w:lang w:val="sv-SE"/>
        </w:rPr>
        <w:t>Pada mitral insufisiensi teraba pulsasi bersifat menggelombang disebut ”vantricular heaving”. Sedang pada stenosis mitralis terdapat pulsasi yang bersifat pukulan-pukulan serentak diseubt ”ventricular lift”.</w:t>
      </w:r>
    </w:p>
    <w:p w:rsidR="00C50F60" w:rsidRDefault="00C50F60" w:rsidP="00C50F60">
      <w:pPr>
        <w:jc w:val="both"/>
        <w:rPr>
          <w:rFonts w:ascii="Century Gothic" w:hAnsi="Century Gothic"/>
          <w:lang w:val="sv-SE"/>
        </w:rPr>
      </w:pPr>
      <w:r>
        <w:rPr>
          <w:rFonts w:ascii="Century Gothic" w:hAnsi="Century Gothic"/>
          <w:lang w:val="sv-SE"/>
        </w:rPr>
        <w:t>Disamping adanya pulsasi perhatikan adanya getaran ”thrill” yang terasa pada telapak tangan, akibat kelainan katup-katup jantung. Getaran ini sesuai dengan bising jantung yang kuat pada waktu auskultasi. Tentukan pada fase apa getaran itu terasa, demikian pula lokasinya.</w:t>
      </w:r>
    </w:p>
    <w:p w:rsidR="00C50F60" w:rsidRPr="004236F5" w:rsidRDefault="00C50F60" w:rsidP="00C50F60">
      <w:pPr>
        <w:jc w:val="both"/>
        <w:rPr>
          <w:rFonts w:ascii="Century Gothic" w:hAnsi="Century Gothic"/>
          <w:sz w:val="14"/>
          <w:lang w:val="sv-SE"/>
        </w:rPr>
      </w:pPr>
    </w:p>
    <w:p w:rsidR="00653F6B" w:rsidRDefault="00653F6B" w:rsidP="00C50F60">
      <w:pPr>
        <w:jc w:val="both"/>
        <w:rPr>
          <w:rFonts w:ascii="Century Gothic" w:hAnsi="Century Gothic"/>
          <w:b/>
          <w:lang w:val="sv-SE"/>
        </w:rPr>
      </w:pPr>
    </w:p>
    <w:p w:rsidR="00C50F60" w:rsidRDefault="00C50F60" w:rsidP="00C50F60">
      <w:pPr>
        <w:jc w:val="both"/>
        <w:rPr>
          <w:rFonts w:ascii="Century Gothic" w:hAnsi="Century Gothic"/>
          <w:b/>
          <w:lang w:val="sv-SE"/>
        </w:rPr>
      </w:pPr>
      <w:r>
        <w:rPr>
          <w:rFonts w:ascii="Century Gothic" w:hAnsi="Century Gothic"/>
          <w:b/>
          <w:lang w:val="sv-SE"/>
        </w:rPr>
        <w:lastRenderedPageBreak/>
        <w:t>Perkusi</w:t>
      </w:r>
    </w:p>
    <w:p w:rsidR="00C50F60" w:rsidRDefault="00C50F60" w:rsidP="00C50F60">
      <w:pPr>
        <w:jc w:val="both"/>
        <w:rPr>
          <w:rFonts w:ascii="Century Gothic" w:hAnsi="Century Gothic"/>
          <w:lang w:val="sv-SE"/>
        </w:rPr>
      </w:pPr>
      <w:r>
        <w:rPr>
          <w:rFonts w:ascii="Century Gothic" w:hAnsi="Century Gothic"/>
          <w:lang w:val="sv-SE"/>
        </w:rPr>
        <w:t>Kegunaan perkusi adalah menentukan batas-batas jantung. Pada penderita emfisema paru terdapat kesukaran perkusi batas-batas jantung. Selain perkusi batas-batas jantung, juga harus diperkusi pembuluh darah besar di bagian basal jantung.</w:t>
      </w:r>
    </w:p>
    <w:p w:rsidR="00C50F60" w:rsidRDefault="00C50F60" w:rsidP="00C50F60">
      <w:pPr>
        <w:jc w:val="both"/>
        <w:rPr>
          <w:rFonts w:ascii="Century Gothic" w:hAnsi="Century Gothic"/>
          <w:lang w:val="sv-SE"/>
        </w:rPr>
      </w:pPr>
      <w:r>
        <w:rPr>
          <w:rFonts w:ascii="Century Gothic" w:hAnsi="Century Gothic"/>
          <w:lang w:val="sv-SE"/>
        </w:rPr>
        <w:t>Pada keadaan normal antara linea sternalis kiri dan kanan pada daerah manubrium sterni terdapat pekak yang merupakan daerah aorta. Bila daerah ini melebar, kemungkinan akibat aneurisma aorta.</w:t>
      </w:r>
    </w:p>
    <w:p w:rsidR="00C50F60" w:rsidRPr="004236F5" w:rsidRDefault="00C50F60" w:rsidP="00C50F60">
      <w:pPr>
        <w:jc w:val="both"/>
        <w:rPr>
          <w:rFonts w:ascii="Century Gothic" w:hAnsi="Century Gothic"/>
          <w:sz w:val="12"/>
          <w:lang w:val="sv-SE"/>
        </w:rPr>
      </w:pPr>
    </w:p>
    <w:p w:rsidR="00C50F60" w:rsidRDefault="00C50F60" w:rsidP="00C50F60">
      <w:pPr>
        <w:jc w:val="both"/>
        <w:rPr>
          <w:rFonts w:ascii="Century Gothic" w:hAnsi="Century Gothic"/>
          <w:b/>
          <w:lang w:val="sv-SE"/>
        </w:rPr>
      </w:pPr>
      <w:r>
        <w:rPr>
          <w:rFonts w:ascii="Century Gothic" w:hAnsi="Century Gothic"/>
          <w:b/>
          <w:lang w:val="sv-SE"/>
        </w:rPr>
        <w:t>Auskultasi Jantung</w:t>
      </w:r>
    </w:p>
    <w:p w:rsidR="00C50F60" w:rsidRDefault="00C50F60" w:rsidP="00C50F60">
      <w:pPr>
        <w:jc w:val="both"/>
        <w:rPr>
          <w:rFonts w:ascii="Century Gothic" w:hAnsi="Century Gothic"/>
          <w:lang w:val="sv-SE"/>
        </w:rPr>
      </w:pPr>
      <w:r>
        <w:rPr>
          <w:rFonts w:ascii="Century Gothic" w:hAnsi="Century Gothic"/>
          <w:lang w:val="sv-SE"/>
        </w:rPr>
        <w:t>Pemeriksaan auskultasi jantung meliputi pemeriksaan :</w:t>
      </w:r>
    </w:p>
    <w:p w:rsidR="00C50F60" w:rsidRDefault="00C50F60" w:rsidP="00C50F60">
      <w:pPr>
        <w:numPr>
          <w:ilvl w:val="0"/>
          <w:numId w:val="2"/>
        </w:numPr>
        <w:jc w:val="both"/>
        <w:rPr>
          <w:rFonts w:ascii="Century Gothic" w:hAnsi="Century Gothic"/>
          <w:lang w:val="sv-SE"/>
        </w:rPr>
      </w:pPr>
      <w:r>
        <w:rPr>
          <w:rFonts w:ascii="Century Gothic" w:hAnsi="Century Gothic"/>
          <w:lang w:val="sv-SE"/>
        </w:rPr>
        <w:t>bunyi jantung</w:t>
      </w:r>
    </w:p>
    <w:p w:rsidR="00C50F60" w:rsidRDefault="00C50F60" w:rsidP="00C50F60">
      <w:pPr>
        <w:numPr>
          <w:ilvl w:val="0"/>
          <w:numId w:val="2"/>
        </w:numPr>
        <w:jc w:val="both"/>
        <w:rPr>
          <w:rFonts w:ascii="Century Gothic" w:hAnsi="Century Gothic"/>
          <w:lang w:val="sv-SE"/>
        </w:rPr>
      </w:pPr>
      <w:r>
        <w:rPr>
          <w:rFonts w:ascii="Century Gothic" w:hAnsi="Century Gothic"/>
          <w:lang w:val="sv-SE"/>
        </w:rPr>
        <w:t>bising jantung</w:t>
      </w:r>
    </w:p>
    <w:p w:rsidR="00C50F60" w:rsidRDefault="00C50F60" w:rsidP="00C50F60">
      <w:pPr>
        <w:numPr>
          <w:ilvl w:val="0"/>
          <w:numId w:val="2"/>
        </w:numPr>
        <w:jc w:val="both"/>
        <w:rPr>
          <w:rFonts w:ascii="Century Gothic" w:hAnsi="Century Gothic"/>
          <w:lang w:val="sv-SE"/>
        </w:rPr>
      </w:pPr>
      <w:r>
        <w:rPr>
          <w:rFonts w:ascii="Century Gothic" w:hAnsi="Century Gothic"/>
          <w:lang w:val="sv-SE"/>
        </w:rPr>
        <w:t>gesekan pericard</w:t>
      </w:r>
    </w:p>
    <w:p w:rsidR="00C50F60" w:rsidRPr="000D3FE2" w:rsidRDefault="00C50F60" w:rsidP="00C50F60">
      <w:pPr>
        <w:jc w:val="both"/>
        <w:rPr>
          <w:rFonts w:ascii="Century Gothic" w:hAnsi="Century Gothic"/>
          <w:sz w:val="8"/>
          <w:lang w:val="sv-SE"/>
        </w:rPr>
      </w:pPr>
    </w:p>
    <w:p w:rsidR="00C50F60" w:rsidRDefault="00C50F60" w:rsidP="00C50F60">
      <w:pPr>
        <w:jc w:val="both"/>
        <w:rPr>
          <w:rFonts w:ascii="Century Gothic" w:hAnsi="Century Gothic"/>
          <w:b/>
          <w:lang w:val="sv-SE"/>
        </w:rPr>
      </w:pPr>
      <w:r>
        <w:rPr>
          <w:rFonts w:ascii="Century Gothic" w:hAnsi="Century Gothic"/>
          <w:b/>
          <w:lang w:val="sv-SE"/>
        </w:rPr>
        <w:t>Bunyi Jantung</w:t>
      </w:r>
    </w:p>
    <w:p w:rsidR="00C50F60" w:rsidRDefault="00C50F60" w:rsidP="00C50F60">
      <w:pPr>
        <w:jc w:val="both"/>
        <w:rPr>
          <w:rFonts w:ascii="Century Gothic" w:hAnsi="Century Gothic"/>
          <w:lang w:val="sv-SE"/>
        </w:rPr>
      </w:pPr>
      <w:r>
        <w:rPr>
          <w:rFonts w:ascii="Century Gothic" w:hAnsi="Century Gothic"/>
          <w:lang w:val="sv-SE"/>
        </w:rPr>
        <w:t>Untuk mendengar bunyi jantung diperhatikan :</w:t>
      </w:r>
    </w:p>
    <w:p w:rsidR="00C50F60" w:rsidRDefault="00C50F60" w:rsidP="00C50F60">
      <w:pPr>
        <w:numPr>
          <w:ilvl w:val="0"/>
          <w:numId w:val="3"/>
        </w:numPr>
        <w:jc w:val="both"/>
        <w:rPr>
          <w:rFonts w:ascii="Century Gothic" w:hAnsi="Century Gothic"/>
          <w:lang w:val="sv-SE"/>
        </w:rPr>
      </w:pPr>
      <w:r>
        <w:rPr>
          <w:rFonts w:ascii="Century Gothic" w:hAnsi="Century Gothic"/>
          <w:lang w:val="sv-SE"/>
        </w:rPr>
        <w:t>lokalisasi dan asal bunyi jantung</w:t>
      </w:r>
    </w:p>
    <w:p w:rsidR="00C50F60" w:rsidRDefault="00C50F60" w:rsidP="00C50F60">
      <w:pPr>
        <w:numPr>
          <w:ilvl w:val="0"/>
          <w:numId w:val="3"/>
        </w:numPr>
        <w:jc w:val="both"/>
        <w:rPr>
          <w:rFonts w:ascii="Century Gothic" w:hAnsi="Century Gothic"/>
          <w:lang w:val="sv-SE"/>
        </w:rPr>
      </w:pPr>
      <w:r>
        <w:rPr>
          <w:rFonts w:ascii="Century Gothic" w:hAnsi="Century Gothic"/>
          <w:lang w:val="sv-SE"/>
        </w:rPr>
        <w:t>menentukan bunyi jantung I dan II</w:t>
      </w:r>
    </w:p>
    <w:p w:rsidR="00C50F60" w:rsidRDefault="00C50F60" w:rsidP="00C50F60">
      <w:pPr>
        <w:numPr>
          <w:ilvl w:val="0"/>
          <w:numId w:val="3"/>
        </w:numPr>
        <w:jc w:val="both"/>
        <w:rPr>
          <w:rFonts w:ascii="Century Gothic" w:hAnsi="Century Gothic"/>
          <w:lang w:val="sv-SE"/>
        </w:rPr>
      </w:pPr>
      <w:r>
        <w:rPr>
          <w:rFonts w:ascii="Century Gothic" w:hAnsi="Century Gothic"/>
          <w:lang w:val="sv-SE"/>
        </w:rPr>
        <w:t>intensitas bunyi dan kualitasnya</w:t>
      </w:r>
    </w:p>
    <w:p w:rsidR="00C50F60" w:rsidRDefault="00C50F60" w:rsidP="00C50F60">
      <w:pPr>
        <w:numPr>
          <w:ilvl w:val="0"/>
          <w:numId w:val="3"/>
        </w:numPr>
        <w:jc w:val="both"/>
        <w:rPr>
          <w:rFonts w:ascii="Century Gothic" w:hAnsi="Century Gothic"/>
          <w:lang w:val="sv-SE"/>
        </w:rPr>
      </w:pPr>
      <w:r>
        <w:rPr>
          <w:rFonts w:ascii="Century Gothic" w:hAnsi="Century Gothic"/>
          <w:lang w:val="sv-SE"/>
        </w:rPr>
        <w:t>ada tidaknya unyi jantung III dan bunyi jantung IV</w:t>
      </w:r>
    </w:p>
    <w:p w:rsidR="00C50F60" w:rsidRDefault="00C50F60" w:rsidP="00C50F60">
      <w:pPr>
        <w:numPr>
          <w:ilvl w:val="0"/>
          <w:numId w:val="3"/>
        </w:numPr>
        <w:jc w:val="both"/>
        <w:rPr>
          <w:rFonts w:ascii="Century Gothic" w:hAnsi="Century Gothic"/>
          <w:lang w:val="sv-SE"/>
        </w:rPr>
      </w:pPr>
      <w:r>
        <w:rPr>
          <w:rFonts w:ascii="Century Gothic" w:hAnsi="Century Gothic"/>
          <w:lang w:val="sv-SE"/>
        </w:rPr>
        <w:t>irama dan frekuensi bunyi jantung</w:t>
      </w:r>
    </w:p>
    <w:p w:rsidR="00C50F60" w:rsidRDefault="00C50F60" w:rsidP="00C50F60">
      <w:pPr>
        <w:numPr>
          <w:ilvl w:val="0"/>
          <w:numId w:val="3"/>
        </w:numPr>
        <w:jc w:val="both"/>
        <w:rPr>
          <w:rFonts w:ascii="Century Gothic" w:hAnsi="Century Gothic"/>
          <w:lang w:val="sv-SE"/>
        </w:rPr>
      </w:pPr>
      <w:r>
        <w:rPr>
          <w:rFonts w:ascii="Century Gothic" w:hAnsi="Century Gothic"/>
          <w:lang w:val="sv-SE"/>
        </w:rPr>
        <w:t>bunyi jantung lain yang menyertai bunyi jantung.</w:t>
      </w:r>
    </w:p>
    <w:p w:rsidR="00C50F60" w:rsidRPr="000D3FE2" w:rsidRDefault="00C50F60" w:rsidP="00C50F60">
      <w:pPr>
        <w:jc w:val="both"/>
        <w:rPr>
          <w:rFonts w:ascii="Century Gothic" w:hAnsi="Century Gothic"/>
          <w:sz w:val="12"/>
          <w:lang w:val="sv-SE"/>
        </w:rPr>
      </w:pPr>
    </w:p>
    <w:p w:rsidR="00C50F60" w:rsidRDefault="00C50F60" w:rsidP="00C50F60">
      <w:pPr>
        <w:jc w:val="both"/>
        <w:rPr>
          <w:rFonts w:ascii="Century Gothic" w:hAnsi="Century Gothic"/>
          <w:lang w:val="sv-SE"/>
        </w:rPr>
      </w:pPr>
      <w:r>
        <w:rPr>
          <w:rFonts w:ascii="Century Gothic" w:hAnsi="Century Gothic"/>
          <w:lang w:val="sv-SE"/>
        </w:rPr>
        <w:t>1. Lokalisasi dan asal bunyi jantung</w:t>
      </w:r>
    </w:p>
    <w:p w:rsidR="00C50F60" w:rsidRDefault="00C50F60" w:rsidP="00C50F60">
      <w:pPr>
        <w:jc w:val="both"/>
        <w:rPr>
          <w:rFonts w:ascii="Century Gothic" w:hAnsi="Century Gothic"/>
          <w:lang w:val="sv-SE"/>
        </w:rPr>
      </w:pPr>
      <w:r>
        <w:rPr>
          <w:rFonts w:ascii="Century Gothic" w:hAnsi="Century Gothic"/>
          <w:lang w:val="sv-SE"/>
        </w:rPr>
        <w:t>Auskultasi bunyi jantung dilakukan pada tempat-tempat sebagai berikut :</w:t>
      </w:r>
    </w:p>
    <w:p w:rsidR="00C50F60" w:rsidRDefault="00C50F60" w:rsidP="00C50F60">
      <w:pPr>
        <w:numPr>
          <w:ilvl w:val="0"/>
          <w:numId w:val="2"/>
        </w:numPr>
        <w:jc w:val="both"/>
        <w:rPr>
          <w:rFonts w:ascii="Century Gothic" w:hAnsi="Century Gothic"/>
          <w:lang w:val="sv-SE"/>
        </w:rPr>
      </w:pPr>
      <w:r>
        <w:rPr>
          <w:rFonts w:ascii="Century Gothic" w:hAnsi="Century Gothic"/>
          <w:lang w:val="sv-SE"/>
        </w:rPr>
        <w:t>ictus cordis untuk mendengar bunyi jantung yang berasal dari katup mitral</w:t>
      </w:r>
    </w:p>
    <w:p w:rsidR="00C50F60" w:rsidRDefault="00C50F60" w:rsidP="00C50F60">
      <w:pPr>
        <w:numPr>
          <w:ilvl w:val="0"/>
          <w:numId w:val="2"/>
        </w:numPr>
        <w:jc w:val="both"/>
        <w:rPr>
          <w:rFonts w:ascii="Century Gothic" w:hAnsi="Century Gothic"/>
          <w:lang w:val="sv-SE"/>
        </w:rPr>
      </w:pPr>
      <w:r>
        <w:rPr>
          <w:rFonts w:ascii="Century Gothic" w:hAnsi="Century Gothic"/>
          <w:lang w:val="sv-SE"/>
        </w:rPr>
        <w:t>sela iga II kiri untuk mendengar bunyi jantung yang berasal dari katup pulmonal.</w:t>
      </w:r>
    </w:p>
    <w:p w:rsidR="00C50F60" w:rsidRDefault="00C50F60" w:rsidP="00C50F60">
      <w:pPr>
        <w:numPr>
          <w:ilvl w:val="0"/>
          <w:numId w:val="2"/>
        </w:numPr>
        <w:jc w:val="both"/>
        <w:rPr>
          <w:rFonts w:ascii="Century Gothic" w:hAnsi="Century Gothic"/>
          <w:lang w:val="sv-SE"/>
        </w:rPr>
      </w:pPr>
      <w:r>
        <w:rPr>
          <w:rFonts w:ascii="Century Gothic" w:hAnsi="Century Gothic"/>
          <w:lang w:val="sv-SE"/>
        </w:rPr>
        <w:t>Sela iga III kanan untuk mendengar bunyi jantung yang berasal dari aorta</w:t>
      </w:r>
    </w:p>
    <w:p w:rsidR="00C50F60" w:rsidRDefault="00C50F60" w:rsidP="00C50F60">
      <w:pPr>
        <w:numPr>
          <w:ilvl w:val="0"/>
          <w:numId w:val="2"/>
        </w:numPr>
        <w:jc w:val="both"/>
        <w:rPr>
          <w:rFonts w:ascii="Century Gothic" w:hAnsi="Century Gothic"/>
          <w:lang w:val="sv-SE"/>
        </w:rPr>
      </w:pPr>
      <w:r>
        <w:rPr>
          <w:rFonts w:ascii="Century Gothic" w:hAnsi="Century Gothic"/>
          <w:lang w:val="sv-SE"/>
        </w:rPr>
        <w:t>Sela iga IV dan V di tepi kanan dan kiri sternum atau ujung sternum untuk mendengar bunyi jantung yang berasal dari katup trikuspidal.</w:t>
      </w:r>
    </w:p>
    <w:p w:rsidR="00C50F60" w:rsidRPr="000D3FE2" w:rsidRDefault="00C50F60" w:rsidP="00C50F60">
      <w:pPr>
        <w:jc w:val="both"/>
        <w:rPr>
          <w:rFonts w:ascii="Century Gothic" w:hAnsi="Century Gothic"/>
          <w:sz w:val="8"/>
          <w:lang w:val="sv-SE"/>
        </w:rPr>
      </w:pPr>
    </w:p>
    <w:p w:rsidR="00C50F60" w:rsidRDefault="00C50F60" w:rsidP="00C50F60">
      <w:pPr>
        <w:jc w:val="both"/>
        <w:rPr>
          <w:rFonts w:ascii="Century Gothic" w:hAnsi="Century Gothic"/>
          <w:lang w:val="sv-SE"/>
        </w:rPr>
      </w:pPr>
      <w:r>
        <w:rPr>
          <w:rFonts w:ascii="Century Gothic" w:hAnsi="Century Gothic"/>
          <w:lang w:val="sv-SE"/>
        </w:rPr>
        <w:t>Tempat-tempat auskultasi di atas adalah tidak sesuai dengan tempat dan letak anatomis dari katup-katup yang bersangkutan. Hal ini akibat penghantaran bunyi jantung ke dinding dada.</w:t>
      </w:r>
    </w:p>
    <w:p w:rsidR="00C50F60" w:rsidRPr="000D3FE2" w:rsidRDefault="00C50F60" w:rsidP="00C50F60">
      <w:pPr>
        <w:jc w:val="both"/>
        <w:rPr>
          <w:rFonts w:ascii="Century Gothic" w:hAnsi="Century Gothic"/>
          <w:sz w:val="14"/>
          <w:lang w:val="sv-SE"/>
        </w:rPr>
      </w:pPr>
    </w:p>
    <w:p w:rsidR="00C50F60" w:rsidRDefault="00C50F60" w:rsidP="00C50F60">
      <w:pPr>
        <w:jc w:val="both"/>
        <w:rPr>
          <w:rFonts w:ascii="Century Gothic" w:hAnsi="Century Gothic"/>
          <w:lang w:val="sv-SE"/>
        </w:rPr>
      </w:pPr>
      <w:r>
        <w:rPr>
          <w:rFonts w:ascii="Century Gothic" w:hAnsi="Century Gothic"/>
          <w:lang w:val="sv-SE"/>
        </w:rPr>
        <w:t>2. Menentukan bunyi jantung I dan II</w:t>
      </w:r>
    </w:p>
    <w:p w:rsidR="00C50F60" w:rsidRDefault="00C50F60" w:rsidP="00C50F60">
      <w:pPr>
        <w:jc w:val="both"/>
        <w:rPr>
          <w:rFonts w:ascii="Century Gothic" w:hAnsi="Century Gothic"/>
          <w:lang w:val="sv-SE"/>
        </w:rPr>
      </w:pPr>
      <w:r>
        <w:rPr>
          <w:rFonts w:ascii="Century Gothic" w:hAnsi="Century Gothic"/>
          <w:lang w:val="sv-SE"/>
        </w:rPr>
        <w:t>Pada orang sehat dapat didengar 2 macam bunyi jantung :</w:t>
      </w:r>
    </w:p>
    <w:p w:rsidR="00C50F60" w:rsidRDefault="00C50F60" w:rsidP="00C50F60">
      <w:pPr>
        <w:numPr>
          <w:ilvl w:val="0"/>
          <w:numId w:val="2"/>
        </w:numPr>
        <w:jc w:val="both"/>
        <w:rPr>
          <w:rFonts w:ascii="Century Gothic" w:hAnsi="Century Gothic"/>
          <w:lang w:val="sv-SE"/>
        </w:rPr>
      </w:pPr>
      <w:r>
        <w:rPr>
          <w:rFonts w:ascii="Century Gothic" w:hAnsi="Century Gothic"/>
          <w:lang w:val="sv-SE"/>
        </w:rPr>
        <w:t>bunyi jantung I, ditimbulkan oleh penutupan katup-katup mitral dan trikuspidal. Bunyi ini adalah tanda mulainya fase sistole ventrikel.</w:t>
      </w:r>
    </w:p>
    <w:p w:rsidR="00C50F60" w:rsidRDefault="00C50F60" w:rsidP="00C50F60">
      <w:pPr>
        <w:numPr>
          <w:ilvl w:val="0"/>
          <w:numId w:val="2"/>
        </w:numPr>
        <w:jc w:val="both"/>
        <w:rPr>
          <w:rFonts w:ascii="Century Gothic" w:hAnsi="Century Gothic"/>
          <w:lang w:val="sv-SE"/>
        </w:rPr>
      </w:pPr>
      <w:r>
        <w:rPr>
          <w:rFonts w:ascii="Century Gothic" w:hAnsi="Century Gothic"/>
          <w:lang w:val="sv-SE"/>
        </w:rPr>
        <w:t>Bunyi jantung II, ditimbulkan oleh penutupan katup-katup aorta dan pulmonal dan tanda dimulainya fase diastole ventrikel.</w:t>
      </w:r>
    </w:p>
    <w:p w:rsidR="00C50F60" w:rsidRDefault="00C50F60" w:rsidP="00C50F60">
      <w:pPr>
        <w:jc w:val="both"/>
        <w:rPr>
          <w:rFonts w:ascii="Century Gothic" w:hAnsi="Century Gothic"/>
          <w:lang w:val="sv-SE"/>
        </w:rPr>
      </w:pPr>
      <w:r>
        <w:rPr>
          <w:rFonts w:ascii="Century Gothic" w:hAnsi="Century Gothic"/>
          <w:lang w:val="sv-SE"/>
        </w:rPr>
        <w:t>Bunyi jantung I di dengar bertepatan dengan  terabanya pulsasi nadi pada arteri carotis.</w:t>
      </w:r>
    </w:p>
    <w:p w:rsidR="00C50F60" w:rsidRDefault="00FC5BD8" w:rsidP="00C50F60">
      <w:pPr>
        <w:jc w:val="center"/>
        <w:rPr>
          <w:rFonts w:ascii="Century Gothic" w:hAnsi="Century Gothic"/>
          <w:lang w:val="sv-SE"/>
        </w:rPr>
      </w:pPr>
      <w:r>
        <w:rPr>
          <w:rFonts w:ascii="Century Gothic" w:hAnsi="Century Gothic"/>
          <w:noProof/>
          <w:lang w:eastAsia="en-US"/>
        </w:rPr>
        <w:lastRenderedPageBreak/>
        <w:drawing>
          <wp:inline distT="0" distB="0" distL="0" distR="0">
            <wp:extent cx="4486275" cy="1181100"/>
            <wp:effectExtent l="19050" t="0" r="9525" b="0"/>
            <wp:docPr id="6" name="Picture 4" descr="f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s1"/>
                    <pic:cNvPicPr>
                      <a:picLocks noChangeAspect="1" noChangeArrowheads="1"/>
                    </pic:cNvPicPr>
                  </pic:nvPicPr>
                  <pic:blipFill>
                    <a:blip r:embed="rId8">
                      <a:lum bright="6000" contrast="18000"/>
                    </a:blip>
                    <a:srcRect/>
                    <a:stretch>
                      <a:fillRect/>
                    </a:stretch>
                  </pic:blipFill>
                  <pic:spPr bwMode="auto">
                    <a:xfrm>
                      <a:off x="0" y="0"/>
                      <a:ext cx="4486275" cy="1181100"/>
                    </a:xfrm>
                    <a:prstGeom prst="rect">
                      <a:avLst/>
                    </a:prstGeom>
                    <a:noFill/>
                    <a:ln w="9525">
                      <a:noFill/>
                      <a:miter lim="800000"/>
                      <a:headEnd/>
                      <a:tailEnd/>
                    </a:ln>
                  </pic:spPr>
                </pic:pic>
              </a:graphicData>
            </a:graphic>
          </wp:inline>
        </w:drawing>
      </w:r>
    </w:p>
    <w:p w:rsidR="00C50F60" w:rsidRDefault="00C50F60" w:rsidP="00C50F60">
      <w:pPr>
        <w:jc w:val="center"/>
        <w:rPr>
          <w:rFonts w:ascii="Century Gothic" w:hAnsi="Century Gothic"/>
          <w:lang w:val="sv-SE"/>
        </w:rPr>
      </w:pPr>
    </w:p>
    <w:p w:rsidR="00C50F60" w:rsidRDefault="00FC5BD8" w:rsidP="00C50F60">
      <w:pPr>
        <w:jc w:val="center"/>
        <w:rPr>
          <w:rFonts w:ascii="Century Gothic" w:hAnsi="Century Gothic"/>
          <w:lang w:val="sv-SE"/>
        </w:rPr>
      </w:pPr>
      <w:r>
        <w:rPr>
          <w:rFonts w:ascii="Century Gothic" w:hAnsi="Century Gothic"/>
          <w:noProof/>
          <w:lang w:eastAsia="en-US"/>
        </w:rPr>
        <w:drawing>
          <wp:inline distT="0" distB="0" distL="0" distR="0">
            <wp:extent cx="4114800" cy="2066925"/>
            <wp:effectExtent l="19050" t="0" r="0" b="0"/>
            <wp:docPr id="7" name="Picture 5" descr="p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4"/>
                    <pic:cNvPicPr>
                      <a:picLocks noChangeAspect="1" noChangeArrowheads="1"/>
                    </pic:cNvPicPr>
                  </pic:nvPicPr>
                  <pic:blipFill>
                    <a:blip r:embed="rId9">
                      <a:lum contrast="30000"/>
                    </a:blip>
                    <a:srcRect/>
                    <a:stretch>
                      <a:fillRect/>
                    </a:stretch>
                  </pic:blipFill>
                  <pic:spPr bwMode="auto">
                    <a:xfrm>
                      <a:off x="0" y="0"/>
                      <a:ext cx="4114800" cy="2066925"/>
                    </a:xfrm>
                    <a:prstGeom prst="rect">
                      <a:avLst/>
                    </a:prstGeom>
                    <a:noFill/>
                    <a:ln w="9525">
                      <a:noFill/>
                      <a:miter lim="800000"/>
                      <a:headEnd/>
                      <a:tailEnd/>
                    </a:ln>
                  </pic:spPr>
                </pic:pic>
              </a:graphicData>
            </a:graphic>
          </wp:inline>
        </w:drawing>
      </w:r>
    </w:p>
    <w:p w:rsidR="00C50F60" w:rsidRDefault="00C50F60" w:rsidP="00C50F60">
      <w:pPr>
        <w:jc w:val="both"/>
        <w:rPr>
          <w:rFonts w:ascii="Century Gothic" w:hAnsi="Century Gothic"/>
          <w:b/>
          <w:lang w:val="sv-SE"/>
        </w:rPr>
      </w:pPr>
      <w:r>
        <w:rPr>
          <w:rFonts w:ascii="Century Gothic" w:hAnsi="Century Gothic"/>
          <w:b/>
          <w:lang w:val="sv-SE"/>
        </w:rPr>
        <w:t>Intesitas dan Kualitas Bunyi</w:t>
      </w:r>
    </w:p>
    <w:p w:rsidR="00C50F60" w:rsidRDefault="00C50F60" w:rsidP="00C50F60">
      <w:pPr>
        <w:jc w:val="both"/>
        <w:rPr>
          <w:rFonts w:ascii="Century Gothic" w:hAnsi="Century Gothic"/>
          <w:lang w:val="sv-SE"/>
        </w:rPr>
      </w:pPr>
      <w:r>
        <w:rPr>
          <w:rFonts w:ascii="Century Gothic" w:hAnsi="Century Gothic"/>
          <w:lang w:val="sv-SE"/>
        </w:rPr>
        <w:t>Intensitas bunyi jantung sangat dipengaruhi oleh keadaan-keadaan sebagai berikut :</w:t>
      </w:r>
    </w:p>
    <w:p w:rsidR="00C50F60" w:rsidRDefault="00C50F60" w:rsidP="00C50F60">
      <w:pPr>
        <w:numPr>
          <w:ilvl w:val="0"/>
          <w:numId w:val="2"/>
        </w:numPr>
        <w:jc w:val="both"/>
        <w:rPr>
          <w:rFonts w:ascii="Century Gothic" w:hAnsi="Century Gothic"/>
          <w:lang w:val="sv-SE"/>
        </w:rPr>
      </w:pPr>
      <w:r>
        <w:rPr>
          <w:rFonts w:ascii="Century Gothic" w:hAnsi="Century Gothic"/>
          <w:lang w:val="sv-SE"/>
        </w:rPr>
        <w:t>tebalnya dinding dada</w:t>
      </w:r>
    </w:p>
    <w:p w:rsidR="00C50F60" w:rsidRDefault="00C50F60" w:rsidP="00C50F60">
      <w:pPr>
        <w:numPr>
          <w:ilvl w:val="0"/>
          <w:numId w:val="2"/>
        </w:numPr>
        <w:jc w:val="both"/>
        <w:rPr>
          <w:rFonts w:ascii="Century Gothic" w:hAnsi="Century Gothic"/>
          <w:lang w:val="sv-SE"/>
        </w:rPr>
      </w:pPr>
      <w:r>
        <w:rPr>
          <w:rFonts w:ascii="Century Gothic" w:hAnsi="Century Gothic"/>
          <w:lang w:val="sv-SE"/>
        </w:rPr>
        <w:t>adanya cairan dalam rongga pericard</w:t>
      </w:r>
    </w:p>
    <w:p w:rsidR="00C50F60" w:rsidRDefault="00C50F60" w:rsidP="00C50F60">
      <w:pPr>
        <w:jc w:val="both"/>
        <w:rPr>
          <w:rFonts w:ascii="Century Gothic" w:hAnsi="Century Gothic"/>
          <w:lang w:val="sv-SE"/>
        </w:rPr>
      </w:pPr>
    </w:p>
    <w:p w:rsidR="00C50F60" w:rsidRDefault="00C50F60" w:rsidP="00C50F60">
      <w:pPr>
        <w:jc w:val="both"/>
        <w:rPr>
          <w:rFonts w:ascii="Century Gothic" w:hAnsi="Century Gothic"/>
          <w:lang w:val="sv-SE"/>
        </w:rPr>
      </w:pPr>
      <w:r>
        <w:rPr>
          <w:rFonts w:ascii="Century Gothic" w:hAnsi="Century Gothic"/>
          <w:lang w:val="sv-SE"/>
        </w:rPr>
        <w:t>Intensitas dari bunyi jantung harus ditentukan menurut pelannya atau kerasnya bunyi yang terdengar. Bunyi jantung I pada umumnya lebih keras dari bunyi jantung II di daerah apeks jantung, sedangkan di bagian basal bunyi jantung II lebih besar daripada bunyi jantung I. Jadi bunyi jantung I di ictus (M I) lebih keras dari M 2, sedang didaerah basal P 2 lebih besar dari P 1, A 2 lebih besar dari A 1.</w:t>
      </w:r>
    </w:p>
    <w:p w:rsidR="00C50F60" w:rsidRDefault="00C50F60" w:rsidP="00C50F60">
      <w:pPr>
        <w:jc w:val="both"/>
        <w:rPr>
          <w:rFonts w:ascii="Century Gothic" w:hAnsi="Century Gothic"/>
          <w:lang w:val="sv-SE"/>
        </w:rPr>
      </w:pPr>
      <w:r>
        <w:rPr>
          <w:rFonts w:ascii="Century Gothic" w:hAnsi="Century Gothic"/>
          <w:lang w:val="sv-SE"/>
        </w:rPr>
        <w:t>Hal ini karena :</w:t>
      </w:r>
    </w:p>
    <w:p w:rsidR="00C50F60" w:rsidRDefault="00C50F60" w:rsidP="00C50F60">
      <w:pPr>
        <w:jc w:val="both"/>
        <w:rPr>
          <w:rFonts w:ascii="Century Gothic" w:hAnsi="Century Gothic"/>
          <w:lang w:val="sv-SE"/>
        </w:rPr>
      </w:pPr>
      <w:r>
        <w:rPr>
          <w:rFonts w:ascii="Century Gothic" w:hAnsi="Century Gothic"/>
          <w:lang w:val="sv-SE"/>
        </w:rPr>
        <w:t>M 1</w:t>
      </w:r>
      <w:r>
        <w:rPr>
          <w:rFonts w:ascii="Century Gothic" w:hAnsi="Century Gothic"/>
          <w:lang w:val="sv-SE"/>
        </w:rPr>
        <w:tab/>
        <w:t>: adalah merupakan bunyi jantung akibat penutupan mitral secara langsung.</w:t>
      </w:r>
    </w:p>
    <w:p w:rsidR="00C50F60" w:rsidRDefault="00C50F60" w:rsidP="00C50F60">
      <w:pPr>
        <w:jc w:val="both"/>
        <w:rPr>
          <w:rFonts w:ascii="Century Gothic" w:hAnsi="Century Gothic"/>
          <w:lang w:val="sv-SE"/>
        </w:rPr>
      </w:pPr>
      <w:r>
        <w:rPr>
          <w:rFonts w:ascii="Century Gothic" w:hAnsi="Century Gothic"/>
          <w:lang w:val="sv-SE"/>
        </w:rPr>
        <w:t>M 2</w:t>
      </w:r>
      <w:r>
        <w:rPr>
          <w:rFonts w:ascii="Century Gothic" w:hAnsi="Century Gothic"/>
          <w:lang w:val="sv-SE"/>
        </w:rPr>
        <w:tab/>
        <w:t>: adalah penutupan katup aorta dan pulmonal yang dirambatkan.</w:t>
      </w:r>
    </w:p>
    <w:p w:rsidR="00C50F60" w:rsidRDefault="00C50F60" w:rsidP="00C50F60">
      <w:pPr>
        <w:jc w:val="both"/>
        <w:rPr>
          <w:rFonts w:ascii="Century Gothic" w:hAnsi="Century Gothic"/>
          <w:lang w:val="sv-SE"/>
        </w:rPr>
      </w:pPr>
      <w:r>
        <w:rPr>
          <w:rFonts w:ascii="Century Gothic" w:hAnsi="Century Gothic"/>
          <w:lang w:val="sv-SE"/>
        </w:rPr>
        <w:t>P 1</w:t>
      </w:r>
      <w:r>
        <w:rPr>
          <w:rFonts w:ascii="Century Gothic" w:hAnsi="Century Gothic"/>
          <w:lang w:val="sv-SE"/>
        </w:rPr>
        <w:tab/>
        <w:t>: adalah bunyi M 1 yang dirambatkan</w:t>
      </w:r>
    </w:p>
    <w:p w:rsidR="00C50F60" w:rsidRDefault="00C50F60" w:rsidP="00C50F60">
      <w:pPr>
        <w:jc w:val="both"/>
        <w:rPr>
          <w:rFonts w:ascii="Century Gothic" w:hAnsi="Century Gothic"/>
          <w:lang w:val="sv-SE"/>
        </w:rPr>
      </w:pPr>
      <w:r>
        <w:rPr>
          <w:rFonts w:ascii="Century Gothic" w:hAnsi="Century Gothic"/>
          <w:lang w:val="sv-SE"/>
        </w:rPr>
        <w:t>P 2</w:t>
      </w:r>
      <w:r>
        <w:rPr>
          <w:rFonts w:ascii="Century Gothic" w:hAnsi="Century Gothic"/>
          <w:lang w:val="sv-SE"/>
        </w:rPr>
        <w:tab/>
        <w:t>: adalah bunyi jantung akibat penutupan katup pulmonal secara langsung</w:t>
      </w:r>
    </w:p>
    <w:p w:rsidR="00C50F60" w:rsidRDefault="00C50F60" w:rsidP="00C50F60">
      <w:pPr>
        <w:jc w:val="both"/>
        <w:rPr>
          <w:rFonts w:ascii="Century Gothic" w:hAnsi="Century Gothic"/>
          <w:lang w:val="sv-SE"/>
        </w:rPr>
      </w:pPr>
      <w:r>
        <w:rPr>
          <w:rFonts w:ascii="Century Gothic" w:hAnsi="Century Gothic"/>
          <w:lang w:val="sv-SE"/>
        </w:rPr>
        <w:t>A 1</w:t>
      </w:r>
      <w:r>
        <w:rPr>
          <w:rFonts w:ascii="Century Gothic" w:hAnsi="Century Gothic"/>
          <w:lang w:val="sv-SE"/>
        </w:rPr>
        <w:tab/>
        <w:t>: adalah penutupan mitral yang dirambatkan</w:t>
      </w:r>
    </w:p>
    <w:p w:rsidR="00C50F60" w:rsidRDefault="00C50F60" w:rsidP="00C50F60">
      <w:pPr>
        <w:jc w:val="both"/>
        <w:rPr>
          <w:rFonts w:ascii="Century Gothic" w:hAnsi="Century Gothic"/>
          <w:lang w:val="sv-SE"/>
        </w:rPr>
      </w:pPr>
      <w:r>
        <w:rPr>
          <w:rFonts w:ascii="Century Gothic" w:hAnsi="Century Gothic"/>
          <w:lang w:val="sv-SE"/>
        </w:rPr>
        <w:t>A 2</w:t>
      </w:r>
      <w:r>
        <w:rPr>
          <w:rFonts w:ascii="Century Gothic" w:hAnsi="Century Gothic"/>
          <w:lang w:val="sv-SE"/>
        </w:rPr>
        <w:tab/>
        <w:t>: adalah penutupan katub aorta secara langsung</w:t>
      </w:r>
    </w:p>
    <w:p w:rsidR="00C50F60" w:rsidRDefault="00C50F60" w:rsidP="00C50F60">
      <w:pPr>
        <w:jc w:val="both"/>
        <w:rPr>
          <w:rFonts w:ascii="Century Gothic" w:hAnsi="Century Gothic"/>
          <w:lang w:val="sv-SE"/>
        </w:rPr>
      </w:pPr>
      <w:r>
        <w:rPr>
          <w:rFonts w:ascii="Century Gothic" w:hAnsi="Century Gothic"/>
          <w:lang w:val="sv-SE"/>
        </w:rPr>
        <w:tab/>
        <w:t xml:space="preserve">  A 2 lebih besar dari A 1. </w:t>
      </w:r>
    </w:p>
    <w:p w:rsidR="00C50F60" w:rsidRDefault="00C50F60" w:rsidP="00C50F60">
      <w:pPr>
        <w:jc w:val="both"/>
        <w:rPr>
          <w:rFonts w:ascii="Century Gothic" w:hAnsi="Century Gothic"/>
          <w:lang w:val="sv-SE"/>
        </w:rPr>
      </w:pPr>
      <w:r>
        <w:rPr>
          <w:rFonts w:ascii="Century Gothic" w:hAnsi="Century Gothic"/>
          <w:u w:val="single"/>
          <w:lang w:val="sv-SE"/>
        </w:rPr>
        <w:t>Kesimpulan</w:t>
      </w:r>
      <w:r>
        <w:rPr>
          <w:rFonts w:ascii="Century Gothic" w:hAnsi="Century Gothic"/>
          <w:lang w:val="sv-SE"/>
        </w:rPr>
        <w:t xml:space="preserve"> : pada ictus cordis terdengar bunyi jantung I secara langsung sedang bunyi jantung II hanya dirambatkan (tidka langsung)</w:t>
      </w:r>
    </w:p>
    <w:p w:rsidR="00C50F60" w:rsidRDefault="00C50F60" w:rsidP="00C50F60">
      <w:pPr>
        <w:jc w:val="both"/>
        <w:rPr>
          <w:rFonts w:ascii="Century Gothic" w:hAnsi="Century Gothic"/>
          <w:lang w:val="sv-SE"/>
        </w:rPr>
      </w:pPr>
      <w:r>
        <w:rPr>
          <w:rFonts w:ascii="Century Gothic" w:hAnsi="Century Gothic"/>
          <w:lang w:val="sv-SE"/>
        </w:rPr>
        <w:t>Sebaliknya pada daerah basis jantung bunyi jantung ke 2 merupakan bunyi jantung langsung sedang bunyi I hanya dirambatkan</w:t>
      </w:r>
    </w:p>
    <w:p w:rsidR="00C50F60" w:rsidRDefault="00C50F60" w:rsidP="00C50F60">
      <w:pPr>
        <w:jc w:val="both"/>
        <w:rPr>
          <w:rFonts w:ascii="Century Gothic" w:hAnsi="Century Gothic"/>
          <w:lang w:val="sv-SE"/>
        </w:rPr>
      </w:pPr>
    </w:p>
    <w:p w:rsidR="00C50F60" w:rsidRDefault="00C50F60" w:rsidP="00C50F60">
      <w:pPr>
        <w:jc w:val="both"/>
        <w:rPr>
          <w:rFonts w:ascii="Century Gothic" w:hAnsi="Century Gothic"/>
          <w:lang w:val="de-DE"/>
        </w:rPr>
      </w:pPr>
      <w:r>
        <w:rPr>
          <w:rFonts w:ascii="Century Gothic" w:hAnsi="Century Gothic"/>
          <w:lang w:val="de-DE"/>
        </w:rPr>
        <w:t>Beberapa gangguan intensitas bunyi jantung.</w:t>
      </w:r>
    </w:p>
    <w:p w:rsidR="00C50F60" w:rsidRDefault="00C50F60" w:rsidP="00C50F60">
      <w:pPr>
        <w:jc w:val="both"/>
        <w:rPr>
          <w:rFonts w:ascii="Century Gothic" w:hAnsi="Century Gothic"/>
          <w:lang w:val="de-DE"/>
        </w:rPr>
      </w:pPr>
      <w:r>
        <w:rPr>
          <w:rFonts w:ascii="Century Gothic" w:hAnsi="Century Gothic"/>
          <w:lang w:val="de-DE"/>
        </w:rPr>
        <w:t>- Intensitas bunyi jantung melemah pada :</w:t>
      </w:r>
    </w:p>
    <w:p w:rsidR="00C50F60" w:rsidRDefault="00C50F60" w:rsidP="00C50F60">
      <w:pPr>
        <w:jc w:val="both"/>
        <w:rPr>
          <w:rFonts w:ascii="Century Gothic" w:hAnsi="Century Gothic"/>
          <w:lang w:val="de-DE"/>
        </w:rPr>
      </w:pPr>
      <w:r>
        <w:rPr>
          <w:rFonts w:ascii="Century Gothic" w:hAnsi="Century Gothic"/>
          <w:lang w:val="de-DE"/>
        </w:rPr>
        <w:lastRenderedPageBreak/>
        <w:tab/>
        <w:t>* orang gemuk</w:t>
      </w:r>
    </w:p>
    <w:p w:rsidR="00C50F60" w:rsidRDefault="00C50F60" w:rsidP="00C50F60">
      <w:pPr>
        <w:jc w:val="both"/>
        <w:rPr>
          <w:rFonts w:ascii="Century Gothic" w:hAnsi="Century Gothic"/>
          <w:lang w:val="de-DE"/>
        </w:rPr>
      </w:pPr>
      <w:r>
        <w:rPr>
          <w:rFonts w:ascii="Century Gothic" w:hAnsi="Century Gothic"/>
          <w:lang w:val="de-DE"/>
        </w:rPr>
        <w:tab/>
        <w:t>* emfisema paru</w:t>
      </w:r>
    </w:p>
    <w:p w:rsidR="00C50F60" w:rsidRDefault="00C50F60" w:rsidP="00C50F60">
      <w:pPr>
        <w:jc w:val="both"/>
        <w:rPr>
          <w:rFonts w:ascii="Century Gothic" w:hAnsi="Century Gothic"/>
          <w:lang w:val="de-DE"/>
        </w:rPr>
      </w:pPr>
      <w:r>
        <w:rPr>
          <w:rFonts w:ascii="Century Gothic" w:hAnsi="Century Gothic"/>
          <w:lang w:val="de-DE"/>
        </w:rPr>
        <w:tab/>
        <w:t>* efusi perikard</w:t>
      </w:r>
    </w:p>
    <w:p w:rsidR="00C50F60" w:rsidRDefault="00C50F60" w:rsidP="00C50F60">
      <w:pPr>
        <w:jc w:val="both"/>
        <w:rPr>
          <w:rFonts w:ascii="Century Gothic" w:hAnsi="Century Gothic"/>
          <w:lang w:val="de-DE"/>
        </w:rPr>
      </w:pPr>
      <w:r>
        <w:rPr>
          <w:rFonts w:ascii="Century Gothic" w:hAnsi="Century Gothic"/>
          <w:lang w:val="de-DE"/>
        </w:rPr>
        <w:tab/>
        <w:t>* payah jantung akibat infark myocarditis</w:t>
      </w:r>
    </w:p>
    <w:p w:rsidR="00C50F60" w:rsidRDefault="00C50F60" w:rsidP="00C50F60">
      <w:pPr>
        <w:jc w:val="both"/>
        <w:rPr>
          <w:rFonts w:ascii="Century Gothic" w:hAnsi="Century Gothic"/>
          <w:lang w:val="de-DE"/>
        </w:rPr>
      </w:pPr>
    </w:p>
    <w:p w:rsidR="00C50F60" w:rsidRDefault="00C50F60" w:rsidP="00C50F60">
      <w:pPr>
        <w:jc w:val="both"/>
        <w:rPr>
          <w:rFonts w:ascii="Century Gothic" w:hAnsi="Century Gothic"/>
          <w:lang w:val="sv-SE"/>
        </w:rPr>
      </w:pPr>
      <w:r>
        <w:rPr>
          <w:rFonts w:ascii="Century Gothic" w:hAnsi="Century Gothic"/>
          <w:lang w:val="sv-SE"/>
        </w:rPr>
        <w:t>- Intensitas bunyi jantung I mengeras pada:</w:t>
      </w:r>
    </w:p>
    <w:p w:rsidR="00C50F60" w:rsidRDefault="00C50F60" w:rsidP="00C50F60">
      <w:pPr>
        <w:jc w:val="both"/>
        <w:rPr>
          <w:rFonts w:ascii="Century Gothic" w:hAnsi="Century Gothic"/>
          <w:lang w:val="sv-SE"/>
        </w:rPr>
      </w:pPr>
      <w:r>
        <w:rPr>
          <w:rFonts w:ascii="Century Gothic" w:hAnsi="Century Gothic"/>
          <w:lang w:val="sv-SE"/>
        </w:rPr>
        <w:tab/>
        <w:t>* demam</w:t>
      </w:r>
    </w:p>
    <w:p w:rsidR="00C50F60" w:rsidRDefault="00C50F60" w:rsidP="00C50F60">
      <w:pPr>
        <w:jc w:val="both"/>
        <w:rPr>
          <w:rFonts w:ascii="Century Gothic" w:hAnsi="Century Gothic"/>
          <w:lang w:val="sv-SE"/>
        </w:rPr>
      </w:pPr>
      <w:r>
        <w:rPr>
          <w:rFonts w:ascii="Century Gothic" w:hAnsi="Century Gothic"/>
          <w:lang w:val="sv-SE"/>
        </w:rPr>
        <w:tab/>
        <w:t>* morbus basedow (grave’s disease)</w:t>
      </w:r>
    </w:p>
    <w:p w:rsidR="00C50F60" w:rsidRDefault="00C50F60" w:rsidP="00C50F60">
      <w:pPr>
        <w:jc w:val="both"/>
        <w:rPr>
          <w:rFonts w:ascii="Century Gothic" w:hAnsi="Century Gothic"/>
          <w:lang w:val="sv-SE"/>
        </w:rPr>
      </w:pPr>
      <w:r>
        <w:rPr>
          <w:rFonts w:ascii="Century Gothic" w:hAnsi="Century Gothic"/>
          <w:lang w:val="sv-SE"/>
        </w:rPr>
        <w:tab/>
        <w:t>* orang kurus (dada tipis)</w:t>
      </w:r>
    </w:p>
    <w:p w:rsidR="00C50F60" w:rsidRDefault="00C50F60" w:rsidP="00C50F60">
      <w:pPr>
        <w:jc w:val="both"/>
        <w:rPr>
          <w:rFonts w:ascii="Century Gothic" w:hAnsi="Century Gothic"/>
          <w:lang w:val="sv-SE"/>
        </w:rPr>
      </w:pPr>
    </w:p>
    <w:p w:rsidR="00C50F60" w:rsidRDefault="00C50F60" w:rsidP="00C50F60">
      <w:pPr>
        <w:jc w:val="both"/>
        <w:rPr>
          <w:rFonts w:ascii="Century Gothic" w:hAnsi="Century Gothic"/>
          <w:lang w:val="sv-SE"/>
        </w:rPr>
      </w:pPr>
      <w:r>
        <w:rPr>
          <w:rFonts w:ascii="Century Gothic" w:hAnsi="Century Gothic"/>
          <w:lang w:val="sv-SE"/>
        </w:rPr>
        <w:t>- Intensitas bunyi jantung A 2 meningkat pada :</w:t>
      </w:r>
    </w:p>
    <w:p w:rsidR="00C50F60" w:rsidRDefault="00C50F60" w:rsidP="00C50F60">
      <w:pPr>
        <w:jc w:val="both"/>
        <w:rPr>
          <w:rFonts w:ascii="Century Gothic" w:hAnsi="Century Gothic"/>
          <w:lang w:val="sv-SE"/>
        </w:rPr>
      </w:pPr>
      <w:r>
        <w:rPr>
          <w:rFonts w:ascii="Century Gothic" w:hAnsi="Century Gothic"/>
          <w:lang w:val="sv-SE"/>
        </w:rPr>
        <w:tab/>
        <w:t>* hipertensi sistemik</w:t>
      </w:r>
    </w:p>
    <w:p w:rsidR="00C50F60" w:rsidRDefault="00C50F60" w:rsidP="00C50F60">
      <w:pPr>
        <w:jc w:val="both"/>
        <w:rPr>
          <w:rFonts w:ascii="Century Gothic" w:hAnsi="Century Gothic"/>
          <w:lang w:val="sv-SE"/>
        </w:rPr>
      </w:pPr>
      <w:r>
        <w:rPr>
          <w:rFonts w:ascii="Century Gothic" w:hAnsi="Century Gothic"/>
          <w:lang w:val="sv-SE"/>
        </w:rPr>
        <w:tab/>
        <w:t>* insufisiensi aorta</w:t>
      </w:r>
    </w:p>
    <w:p w:rsidR="00C50F60" w:rsidRDefault="00C50F60" w:rsidP="00C50F60">
      <w:pPr>
        <w:jc w:val="both"/>
        <w:rPr>
          <w:rFonts w:ascii="Century Gothic" w:hAnsi="Century Gothic"/>
          <w:lang w:val="sv-SE"/>
        </w:rPr>
      </w:pPr>
    </w:p>
    <w:p w:rsidR="00C50F60" w:rsidRDefault="00C50F60" w:rsidP="00C50F60">
      <w:pPr>
        <w:jc w:val="both"/>
        <w:rPr>
          <w:rFonts w:ascii="Century Gothic" w:hAnsi="Century Gothic"/>
          <w:lang w:val="sv-SE"/>
        </w:rPr>
      </w:pPr>
      <w:r>
        <w:rPr>
          <w:rFonts w:ascii="Century Gothic" w:hAnsi="Century Gothic"/>
          <w:lang w:val="sv-SE"/>
        </w:rPr>
        <w:t>- Intensitas bunyi jantung A 2 melemah pada :</w:t>
      </w:r>
    </w:p>
    <w:p w:rsidR="00C50F60" w:rsidRDefault="00C50F60" w:rsidP="00C50F60">
      <w:pPr>
        <w:jc w:val="both"/>
        <w:rPr>
          <w:rFonts w:ascii="Century Gothic" w:hAnsi="Century Gothic"/>
          <w:lang w:val="sv-SE"/>
        </w:rPr>
      </w:pPr>
      <w:r>
        <w:rPr>
          <w:rFonts w:ascii="Century Gothic" w:hAnsi="Century Gothic"/>
          <w:lang w:val="sv-SE"/>
        </w:rPr>
        <w:tab/>
        <w:t>* stenose aorta</w:t>
      </w:r>
    </w:p>
    <w:p w:rsidR="00C50F60" w:rsidRDefault="00C50F60" w:rsidP="00C50F60">
      <w:pPr>
        <w:jc w:val="both"/>
        <w:rPr>
          <w:rFonts w:ascii="Century Gothic" w:hAnsi="Century Gothic"/>
          <w:lang w:val="sv-SE"/>
        </w:rPr>
      </w:pPr>
      <w:r>
        <w:rPr>
          <w:rFonts w:ascii="Century Gothic" w:hAnsi="Century Gothic"/>
          <w:lang w:val="sv-SE"/>
        </w:rPr>
        <w:tab/>
        <w:t>* emfisema paru</w:t>
      </w:r>
    </w:p>
    <w:p w:rsidR="00C50F60" w:rsidRDefault="00C50F60" w:rsidP="00C50F60">
      <w:pPr>
        <w:jc w:val="both"/>
        <w:rPr>
          <w:rFonts w:ascii="Century Gothic" w:hAnsi="Century Gothic"/>
          <w:lang w:val="sv-SE"/>
        </w:rPr>
      </w:pPr>
      <w:r>
        <w:rPr>
          <w:rFonts w:ascii="Century Gothic" w:hAnsi="Century Gothic"/>
          <w:lang w:val="sv-SE"/>
        </w:rPr>
        <w:tab/>
        <w:t>* orang gemuk</w:t>
      </w:r>
    </w:p>
    <w:p w:rsidR="00C50F60" w:rsidRDefault="00C50F60" w:rsidP="00C50F60">
      <w:pPr>
        <w:jc w:val="both"/>
        <w:rPr>
          <w:rFonts w:ascii="Century Gothic" w:hAnsi="Century Gothic"/>
          <w:lang w:val="sv-SE"/>
        </w:rPr>
      </w:pPr>
    </w:p>
    <w:p w:rsidR="00C50F60" w:rsidRDefault="00C50F60" w:rsidP="00C50F60">
      <w:pPr>
        <w:jc w:val="both"/>
        <w:rPr>
          <w:rFonts w:ascii="Century Gothic" w:hAnsi="Century Gothic"/>
          <w:lang w:val="sv-SE"/>
        </w:rPr>
      </w:pPr>
      <w:r>
        <w:rPr>
          <w:rFonts w:ascii="Century Gothic" w:hAnsi="Century Gothic"/>
          <w:lang w:val="sv-SE"/>
        </w:rPr>
        <w:t>- Intensitas P 2 mengeras pada :</w:t>
      </w:r>
    </w:p>
    <w:p w:rsidR="00C50F60" w:rsidRDefault="00C50F60" w:rsidP="00C50F60">
      <w:pPr>
        <w:jc w:val="both"/>
        <w:rPr>
          <w:rFonts w:ascii="Century Gothic" w:hAnsi="Century Gothic"/>
        </w:rPr>
      </w:pPr>
      <w:r>
        <w:rPr>
          <w:rFonts w:ascii="Century Gothic" w:hAnsi="Century Gothic"/>
          <w:lang w:val="sv-SE"/>
        </w:rPr>
        <w:tab/>
      </w:r>
      <w:r>
        <w:rPr>
          <w:rFonts w:ascii="Century Gothic" w:hAnsi="Century Gothic"/>
        </w:rPr>
        <w:t>* Atrial Septal Defect (ASD)</w:t>
      </w:r>
    </w:p>
    <w:p w:rsidR="00C50F60" w:rsidRDefault="00C50F60" w:rsidP="00C50F60">
      <w:pPr>
        <w:jc w:val="both"/>
        <w:rPr>
          <w:rFonts w:ascii="Century Gothic" w:hAnsi="Century Gothic"/>
        </w:rPr>
      </w:pPr>
      <w:r>
        <w:rPr>
          <w:rFonts w:ascii="Century Gothic" w:hAnsi="Century Gothic"/>
        </w:rPr>
        <w:tab/>
        <w:t>* Ventricular Septal Defect (VSD)</w:t>
      </w:r>
    </w:p>
    <w:p w:rsidR="00C50F60" w:rsidRDefault="00C50F60" w:rsidP="00C50F60">
      <w:pPr>
        <w:jc w:val="both"/>
        <w:rPr>
          <w:rFonts w:ascii="Century Gothic" w:hAnsi="Century Gothic"/>
        </w:rPr>
      </w:pPr>
      <w:r>
        <w:rPr>
          <w:rFonts w:ascii="Century Gothic" w:hAnsi="Century Gothic"/>
        </w:rPr>
        <w:tab/>
        <w:t>* Patent Ductus Arteriosus (PDA)</w:t>
      </w:r>
    </w:p>
    <w:p w:rsidR="00C50F60" w:rsidRDefault="00C50F60" w:rsidP="00C50F60">
      <w:pPr>
        <w:jc w:val="both"/>
        <w:rPr>
          <w:rFonts w:ascii="Century Gothic" w:hAnsi="Century Gothic"/>
        </w:rPr>
      </w:pPr>
      <w:r>
        <w:rPr>
          <w:rFonts w:ascii="Century Gothic" w:hAnsi="Century Gothic"/>
        </w:rPr>
        <w:tab/>
        <w:t>* Hipertensi Pulmonal</w:t>
      </w:r>
    </w:p>
    <w:p w:rsidR="00C50F60" w:rsidRDefault="00C50F60" w:rsidP="00C50F60">
      <w:pPr>
        <w:jc w:val="both"/>
        <w:rPr>
          <w:rFonts w:ascii="Century Gothic" w:hAnsi="Century Gothic"/>
        </w:rPr>
      </w:pPr>
    </w:p>
    <w:p w:rsidR="00C50F60" w:rsidRDefault="00C50F60" w:rsidP="00C50F60">
      <w:pPr>
        <w:numPr>
          <w:ilvl w:val="0"/>
          <w:numId w:val="2"/>
        </w:numPr>
        <w:tabs>
          <w:tab w:val="clear" w:pos="720"/>
        </w:tabs>
        <w:ind w:left="120" w:hanging="120"/>
        <w:jc w:val="both"/>
        <w:rPr>
          <w:rFonts w:ascii="Century Gothic" w:hAnsi="Century Gothic"/>
        </w:rPr>
      </w:pPr>
      <w:r>
        <w:rPr>
          <w:rFonts w:ascii="Century Gothic" w:hAnsi="Century Gothic"/>
        </w:rPr>
        <w:t xml:space="preserve"> Intensitas P 2 menurun pada : </w:t>
      </w:r>
    </w:p>
    <w:p w:rsidR="00C50F60" w:rsidRDefault="00C50F60" w:rsidP="00C50F60">
      <w:pPr>
        <w:ind w:firstLine="720"/>
        <w:jc w:val="both"/>
        <w:rPr>
          <w:rFonts w:ascii="Century Gothic" w:hAnsi="Century Gothic"/>
        </w:rPr>
      </w:pPr>
      <w:r>
        <w:rPr>
          <w:rFonts w:ascii="Century Gothic" w:hAnsi="Century Gothic"/>
        </w:rPr>
        <w:t>* Stenose pulmonal</w:t>
      </w:r>
    </w:p>
    <w:p w:rsidR="00C50F60" w:rsidRDefault="00C50F60" w:rsidP="00C50F60">
      <w:pPr>
        <w:jc w:val="both"/>
        <w:rPr>
          <w:rFonts w:ascii="Century Gothic" w:hAnsi="Century Gothic"/>
        </w:rPr>
      </w:pPr>
      <w:r>
        <w:rPr>
          <w:rFonts w:ascii="Century Gothic" w:hAnsi="Century Gothic"/>
        </w:rPr>
        <w:tab/>
        <w:t>* Tetralogy Fallot, biasanya P 2 menghilang</w:t>
      </w:r>
    </w:p>
    <w:p w:rsidR="00C50F60" w:rsidRDefault="00C50F60" w:rsidP="00C50F60">
      <w:pPr>
        <w:jc w:val="both"/>
        <w:rPr>
          <w:rFonts w:ascii="Century Gothic" w:hAnsi="Century Gothic"/>
        </w:rPr>
      </w:pPr>
    </w:p>
    <w:p w:rsidR="00C50F60" w:rsidRDefault="00C50F60" w:rsidP="00C50F60">
      <w:pPr>
        <w:jc w:val="both"/>
        <w:rPr>
          <w:rFonts w:ascii="Century Gothic" w:hAnsi="Century Gothic"/>
          <w:lang w:val="sv-SE"/>
        </w:rPr>
      </w:pPr>
      <w:r>
        <w:rPr>
          <w:rFonts w:ascii="Century Gothic" w:hAnsi="Century Gothic"/>
          <w:lang w:val="sv-SE"/>
        </w:rPr>
        <w:t>Intensitas bunyi jantung satu dengan yang lainnya (yang berikutnya) harus dibandingkan. Bila intensitas bunyi jantung tidak sama dan berubah ubah pada siklus-siklus berikutnya, hal  ini merupakan keadaan myocard yang memburuk.</w:t>
      </w:r>
    </w:p>
    <w:p w:rsidR="00C50F60" w:rsidRDefault="00C50F60" w:rsidP="00C50F60">
      <w:pPr>
        <w:jc w:val="both"/>
        <w:rPr>
          <w:rFonts w:ascii="Century Gothic" w:hAnsi="Century Gothic"/>
          <w:lang w:val="sv-SE"/>
        </w:rPr>
      </w:pPr>
    </w:p>
    <w:p w:rsidR="00C50F60" w:rsidRDefault="00C50F60" w:rsidP="00C50F60">
      <w:pPr>
        <w:jc w:val="both"/>
        <w:rPr>
          <w:rFonts w:ascii="Century Gothic" w:hAnsi="Century Gothic"/>
          <w:b/>
          <w:lang w:val="sv-SE"/>
        </w:rPr>
      </w:pPr>
      <w:r>
        <w:rPr>
          <w:rFonts w:ascii="Century Gothic" w:hAnsi="Century Gothic"/>
          <w:b/>
          <w:lang w:val="sv-SE"/>
        </w:rPr>
        <w:t>Perhatikan pula kualitas bunyi jantung</w:t>
      </w:r>
    </w:p>
    <w:p w:rsidR="00C50F60" w:rsidRDefault="00C50F60" w:rsidP="00C50F60">
      <w:pPr>
        <w:jc w:val="both"/>
        <w:rPr>
          <w:rFonts w:ascii="Century Gothic" w:hAnsi="Century Gothic"/>
          <w:lang w:val="sv-SE"/>
        </w:rPr>
      </w:pPr>
      <w:r>
        <w:rPr>
          <w:rFonts w:ascii="Century Gothic" w:hAnsi="Century Gothic"/>
          <w:lang w:val="sv-SE"/>
        </w:rPr>
        <w:t>Pada keadaan splitting (bunyi jantung yang pecah), yaitu bunyi jantung I pecah akibat penutupan katup mitral dan trikuspid tidak bersamaan. Hal ini mungkin ditemukan pada keadaan normal.</w:t>
      </w:r>
    </w:p>
    <w:p w:rsidR="00C50F60" w:rsidRDefault="00C50F60" w:rsidP="00C50F60">
      <w:pPr>
        <w:jc w:val="both"/>
        <w:rPr>
          <w:rFonts w:ascii="Century Gothic" w:hAnsi="Century Gothic"/>
          <w:lang w:val="sv-SE"/>
        </w:rPr>
      </w:pPr>
      <w:r>
        <w:rPr>
          <w:rFonts w:ascii="Century Gothic" w:hAnsi="Century Gothic"/>
          <w:lang w:val="sv-SE"/>
        </w:rPr>
        <w:t>Bunyi jantung ke 2 yang pecah, dalam keadaan normal ditemukan pada waktu inspitasi di mana P 2 lebih lambat dari A 2. Pada keadaan dimana splitting bunyi jantung tidak menghilang pada respirasi (fixed splitting), maka keadaan ini biasanya patologis dan ditemukan pada ASD dan Right Bundle branch Block (RBBB).</w:t>
      </w:r>
    </w:p>
    <w:p w:rsidR="00C50F60" w:rsidRDefault="00C50F60" w:rsidP="00C50F60">
      <w:pPr>
        <w:jc w:val="both"/>
        <w:rPr>
          <w:rFonts w:ascii="Century Gothic" w:hAnsi="Century Gothic"/>
          <w:lang w:val="sv-SE"/>
        </w:rPr>
      </w:pPr>
    </w:p>
    <w:p w:rsidR="00653F6B" w:rsidRDefault="00653F6B" w:rsidP="00C50F60">
      <w:pPr>
        <w:jc w:val="both"/>
        <w:rPr>
          <w:rFonts w:ascii="Century Gothic" w:hAnsi="Century Gothic"/>
          <w:b/>
          <w:lang w:val="sv-SE"/>
        </w:rPr>
      </w:pPr>
    </w:p>
    <w:p w:rsidR="00653F6B" w:rsidRDefault="00653F6B" w:rsidP="00C50F60">
      <w:pPr>
        <w:jc w:val="both"/>
        <w:rPr>
          <w:rFonts w:ascii="Century Gothic" w:hAnsi="Century Gothic"/>
          <w:b/>
          <w:lang w:val="sv-SE"/>
        </w:rPr>
      </w:pPr>
    </w:p>
    <w:p w:rsidR="00C50F60" w:rsidRDefault="00C50F60" w:rsidP="00C50F60">
      <w:pPr>
        <w:jc w:val="both"/>
        <w:rPr>
          <w:rFonts w:ascii="Century Gothic" w:hAnsi="Century Gothic"/>
          <w:b/>
          <w:lang w:val="sv-SE"/>
        </w:rPr>
      </w:pPr>
      <w:r>
        <w:rPr>
          <w:rFonts w:ascii="Century Gothic" w:hAnsi="Century Gothic"/>
          <w:b/>
          <w:lang w:val="sv-SE"/>
        </w:rPr>
        <w:lastRenderedPageBreak/>
        <w:t>Ada tidaknya bunyi jantung III dan bunyi jantung IV</w:t>
      </w:r>
    </w:p>
    <w:p w:rsidR="00C50F60" w:rsidRDefault="00C50F60" w:rsidP="00C50F60">
      <w:pPr>
        <w:jc w:val="both"/>
        <w:rPr>
          <w:rFonts w:ascii="Century Gothic" w:hAnsi="Century Gothic"/>
          <w:lang w:val="sv-SE"/>
        </w:rPr>
      </w:pPr>
      <w:r>
        <w:rPr>
          <w:rFonts w:ascii="Century Gothic" w:hAnsi="Century Gothic"/>
          <w:lang w:val="sv-SE"/>
        </w:rPr>
        <w:t>Bunyi jantung ke 3 dengan intensitas rendah kadang-kadang terdengar pada akhir pengisian cepat ventrikel, bernada rendah, paling jelas pada daerah apeks jantung.</w:t>
      </w:r>
    </w:p>
    <w:p w:rsidR="00C50F60" w:rsidRDefault="00C50F60" w:rsidP="00C50F60">
      <w:pPr>
        <w:jc w:val="both"/>
        <w:rPr>
          <w:rFonts w:ascii="Century Gothic" w:hAnsi="Century Gothic"/>
          <w:lang w:val="sv-SE"/>
        </w:rPr>
      </w:pPr>
      <w:r>
        <w:rPr>
          <w:rFonts w:ascii="Century Gothic" w:hAnsi="Century Gothic"/>
          <w:lang w:val="sv-SE"/>
        </w:rPr>
        <w:t>Dalam keadaan normal ditemukan pada anak-anak dan dewasa muda. Dalam keadaan patologis ditemukan pada kelainan jantung yang berat misalnya payah jantung dan myocarditis. Bunyi jantung 1, 2 dan 3 memberi bunyi seperti derap kuda, disebut sebagai protodiastolik gallop.</w:t>
      </w:r>
    </w:p>
    <w:p w:rsidR="00C50F60" w:rsidRDefault="00C50F60" w:rsidP="00C50F60">
      <w:pPr>
        <w:jc w:val="both"/>
        <w:rPr>
          <w:rFonts w:ascii="Century Gothic" w:hAnsi="Century Gothic"/>
          <w:lang w:val="sv-SE"/>
        </w:rPr>
      </w:pPr>
    </w:p>
    <w:p w:rsidR="00C50F60" w:rsidRDefault="00C50F60" w:rsidP="00C50F60">
      <w:pPr>
        <w:jc w:val="both"/>
        <w:rPr>
          <w:rFonts w:ascii="Century Gothic" w:hAnsi="Century Gothic"/>
          <w:lang w:val="sv-SE"/>
        </w:rPr>
      </w:pPr>
      <w:r>
        <w:rPr>
          <w:rFonts w:ascii="Century Gothic" w:hAnsi="Century Gothic"/>
          <w:lang w:val="sv-SE"/>
        </w:rPr>
        <w:t>Bunyi jantung ke 4 terjadi karena distensi ventrikel yang dipaksakan akibat kontraksi atrium, paling jelas terdengar di apeks cordis, normal pada anak-anak dan pada orang dewasa didapatkan dalam keadaan patologis yaitu pada A – V block dan hipertensi sistemik.</w:t>
      </w:r>
    </w:p>
    <w:p w:rsidR="00C50F60" w:rsidRDefault="00C50F60" w:rsidP="00C50F60">
      <w:pPr>
        <w:jc w:val="both"/>
        <w:rPr>
          <w:rFonts w:ascii="Century Gothic" w:hAnsi="Century Gothic"/>
          <w:lang w:val="sv-SE"/>
        </w:rPr>
      </w:pPr>
      <w:r>
        <w:rPr>
          <w:rFonts w:ascii="Century Gothic" w:hAnsi="Century Gothic"/>
          <w:lang w:val="sv-SE"/>
        </w:rPr>
        <w:t>Irama yang terjadi oleh jantung ke 4 disebut presistolik gallop</w:t>
      </w:r>
    </w:p>
    <w:p w:rsidR="00C50F60" w:rsidRDefault="00C50F60" w:rsidP="00C50F60">
      <w:pPr>
        <w:jc w:val="both"/>
        <w:rPr>
          <w:rFonts w:ascii="Century Gothic" w:hAnsi="Century Gothic"/>
          <w:lang w:val="sv-SE"/>
        </w:rPr>
      </w:pPr>
    </w:p>
    <w:p w:rsidR="00C50F60" w:rsidRDefault="00C50F60" w:rsidP="00C50F60">
      <w:pPr>
        <w:jc w:val="both"/>
        <w:rPr>
          <w:rFonts w:ascii="Century Gothic" w:hAnsi="Century Gothic"/>
          <w:b/>
          <w:lang w:val="sv-SE"/>
        </w:rPr>
      </w:pPr>
      <w:r>
        <w:rPr>
          <w:rFonts w:ascii="Century Gothic" w:hAnsi="Century Gothic"/>
          <w:b/>
          <w:lang w:val="sv-SE"/>
        </w:rPr>
        <w:t>Irama dan frekuensi bunyi jantung</w:t>
      </w:r>
    </w:p>
    <w:p w:rsidR="00C50F60" w:rsidRDefault="00C50F60" w:rsidP="00C50F60">
      <w:pPr>
        <w:jc w:val="both"/>
        <w:rPr>
          <w:rFonts w:ascii="Century Gothic" w:hAnsi="Century Gothic"/>
          <w:lang w:val="sv-SE"/>
        </w:rPr>
      </w:pPr>
      <w:r>
        <w:rPr>
          <w:rFonts w:ascii="Century Gothic" w:hAnsi="Century Gothic"/>
          <w:lang w:val="sv-SE"/>
        </w:rPr>
        <w:t>Irama dan frekuensi bunyi jantung harus dibandingkan dengan frekuensi nadi. Normal irama jantung adalah teratur dan bila tidak teratur disebut arrhytmia cordis.</w:t>
      </w:r>
    </w:p>
    <w:p w:rsidR="00C50F60" w:rsidRDefault="00C50F60" w:rsidP="00C50F60">
      <w:pPr>
        <w:jc w:val="both"/>
        <w:rPr>
          <w:rFonts w:ascii="Century Gothic" w:hAnsi="Century Gothic"/>
          <w:lang w:val="sv-SE"/>
        </w:rPr>
      </w:pPr>
      <w:r>
        <w:rPr>
          <w:rFonts w:ascii="Century Gothic" w:hAnsi="Century Gothic"/>
          <w:lang w:val="sv-SE"/>
        </w:rPr>
        <w:t xml:space="preserve">Frekuensi bunyi jantung harus ditentukan dalam semenit, kemudian dibandingkan dengan frekuensi nadi. Bila frekuensi nadi dan bunyi jantung masing-masing lebih dari 100 kali per menit disebut tachycardi dan bila frekuensi kurang dari 60 kali per menit disebut bradycardia. </w:t>
      </w:r>
    </w:p>
    <w:p w:rsidR="00C50F60" w:rsidRDefault="00C50F60" w:rsidP="00C50F60">
      <w:pPr>
        <w:jc w:val="both"/>
        <w:rPr>
          <w:rFonts w:ascii="Century Gothic" w:hAnsi="Century Gothic"/>
          <w:lang w:val="sv-SE"/>
        </w:rPr>
      </w:pPr>
      <w:r>
        <w:rPr>
          <w:rFonts w:ascii="Century Gothic" w:hAnsi="Century Gothic"/>
          <w:lang w:val="sv-SE"/>
        </w:rPr>
        <w:t>Kadang-kadang irama jantung berubah menurut respirasi. Pada waktu ekspirasi lebih lambat, keadaan ini disebut sinus arrhytmia. Hal ini disebabkan perubahan rangsang susunan saraf otonom pada S – A node sebagai pacu jantung.</w:t>
      </w:r>
    </w:p>
    <w:p w:rsidR="00C50F60" w:rsidRDefault="00C50F60" w:rsidP="00C50F60">
      <w:pPr>
        <w:jc w:val="both"/>
        <w:rPr>
          <w:rFonts w:ascii="Century Gothic" w:hAnsi="Century Gothic"/>
          <w:lang w:val="sv-SE"/>
        </w:rPr>
      </w:pPr>
      <w:r>
        <w:rPr>
          <w:rFonts w:ascii="Century Gothic" w:hAnsi="Century Gothic"/>
          <w:lang w:val="sv-SE"/>
        </w:rPr>
        <w:t>Jika irama jantung sama sekali tidak teratur disebut fibrilasi. Adakalanya irama jantung normal sekali-kali diselingi oleh suatu denyut jantung yang timbul lebih cepat disebut extrasystole, yang disusul oleh fase diastole yang lebih panjang (compensatoir pause). Opening snap, disebabkan oleh pembukaan katup mitral pada stenosa aorta, atau stenosa pulmonal kadang-kadang didapatkan sistolik .... dalam fase sistole segera setelah bunyi jantung I dan lebih jelas pada hypertensi sistemik.</w:t>
      </w:r>
    </w:p>
    <w:p w:rsidR="00C50F60" w:rsidRDefault="00C50F60" w:rsidP="00C50F60">
      <w:pPr>
        <w:jc w:val="both"/>
        <w:rPr>
          <w:rFonts w:ascii="Century Gothic" w:hAnsi="Century Gothic"/>
          <w:lang w:val="sv-SE"/>
        </w:rPr>
      </w:pPr>
    </w:p>
    <w:p w:rsidR="00C50F60" w:rsidRDefault="00C50F60" w:rsidP="00C50F60">
      <w:pPr>
        <w:jc w:val="both"/>
        <w:rPr>
          <w:rFonts w:ascii="Century Gothic" w:hAnsi="Century Gothic"/>
          <w:b/>
          <w:lang w:val="sv-SE"/>
        </w:rPr>
      </w:pPr>
      <w:r>
        <w:rPr>
          <w:rFonts w:ascii="Century Gothic" w:hAnsi="Century Gothic"/>
          <w:b/>
          <w:lang w:val="sv-SE"/>
        </w:rPr>
        <w:t>Bunyi jantung lain yang menyertai bunyi jantung.</w:t>
      </w:r>
    </w:p>
    <w:p w:rsidR="00C50F60" w:rsidRDefault="00C50F60" w:rsidP="00C50F60">
      <w:pPr>
        <w:jc w:val="both"/>
        <w:rPr>
          <w:rFonts w:ascii="Century Gothic" w:hAnsi="Century Gothic"/>
          <w:i/>
          <w:lang w:val="sv-SE"/>
        </w:rPr>
      </w:pPr>
      <w:r>
        <w:rPr>
          <w:rFonts w:ascii="Century Gothic" w:hAnsi="Century Gothic"/>
          <w:i/>
          <w:lang w:val="sv-SE"/>
        </w:rPr>
        <w:t>Bising Jantung (cardiac murmur)</w:t>
      </w:r>
    </w:p>
    <w:p w:rsidR="00C50F60" w:rsidRDefault="00C50F60" w:rsidP="00C50F60">
      <w:pPr>
        <w:jc w:val="both"/>
        <w:rPr>
          <w:rFonts w:ascii="Century Gothic" w:hAnsi="Century Gothic"/>
          <w:lang w:val="sv-SE"/>
        </w:rPr>
      </w:pPr>
      <w:r>
        <w:rPr>
          <w:rFonts w:ascii="Century Gothic" w:hAnsi="Century Gothic"/>
          <w:lang w:val="sv-SE"/>
        </w:rPr>
        <w:t>Disebabkan :</w:t>
      </w:r>
    </w:p>
    <w:p w:rsidR="00C50F60" w:rsidRDefault="00C50F60" w:rsidP="00C50F60">
      <w:pPr>
        <w:numPr>
          <w:ilvl w:val="0"/>
          <w:numId w:val="2"/>
        </w:numPr>
        <w:jc w:val="both"/>
        <w:rPr>
          <w:rFonts w:ascii="Century Gothic" w:hAnsi="Century Gothic"/>
          <w:lang w:val="sv-SE"/>
        </w:rPr>
      </w:pPr>
      <w:r>
        <w:rPr>
          <w:rFonts w:ascii="Century Gothic" w:hAnsi="Century Gothic"/>
          <w:lang w:val="sv-SE"/>
        </w:rPr>
        <w:t>aliran darah bertambah cepat</w:t>
      </w:r>
    </w:p>
    <w:p w:rsidR="00C50F60" w:rsidRDefault="00C50F60" w:rsidP="00C50F60">
      <w:pPr>
        <w:numPr>
          <w:ilvl w:val="0"/>
          <w:numId w:val="2"/>
        </w:numPr>
        <w:jc w:val="both"/>
        <w:rPr>
          <w:rFonts w:ascii="Century Gothic" w:hAnsi="Century Gothic"/>
          <w:lang w:val="sv-SE"/>
        </w:rPr>
      </w:pPr>
      <w:r>
        <w:rPr>
          <w:rFonts w:ascii="Century Gothic" w:hAnsi="Century Gothic"/>
          <w:lang w:val="sv-SE"/>
        </w:rPr>
        <w:t>penyempitan di daerah katup atau pembuluh darah</w:t>
      </w:r>
    </w:p>
    <w:p w:rsidR="00C50F60" w:rsidRDefault="00C50F60" w:rsidP="00C50F60">
      <w:pPr>
        <w:numPr>
          <w:ilvl w:val="0"/>
          <w:numId w:val="2"/>
        </w:numPr>
        <w:jc w:val="both"/>
        <w:rPr>
          <w:rFonts w:ascii="Century Gothic" w:hAnsi="Century Gothic"/>
          <w:lang w:val="sv-SE"/>
        </w:rPr>
      </w:pPr>
      <w:r>
        <w:rPr>
          <w:rFonts w:ascii="Century Gothic" w:hAnsi="Century Gothic"/>
          <w:lang w:val="sv-SE"/>
        </w:rPr>
        <w:t>getaran dalam aliran darah oleh pembuluh yang tidak rata</w:t>
      </w:r>
    </w:p>
    <w:p w:rsidR="00C50F60" w:rsidRDefault="00C50F60" w:rsidP="00C50F60">
      <w:pPr>
        <w:numPr>
          <w:ilvl w:val="0"/>
          <w:numId w:val="2"/>
        </w:numPr>
        <w:jc w:val="both"/>
        <w:rPr>
          <w:rFonts w:ascii="Century Gothic" w:hAnsi="Century Gothic"/>
          <w:lang w:val="sv-SE"/>
        </w:rPr>
      </w:pPr>
      <w:r>
        <w:rPr>
          <w:rFonts w:ascii="Century Gothic" w:hAnsi="Century Gothic"/>
          <w:lang w:val="sv-SE"/>
        </w:rPr>
        <w:t>aliran darah dari ruangan yang sempit ke ruangan yang besar</w:t>
      </w:r>
    </w:p>
    <w:p w:rsidR="00C50F60" w:rsidRDefault="00C50F60" w:rsidP="00C50F60">
      <w:pPr>
        <w:numPr>
          <w:ilvl w:val="0"/>
          <w:numId w:val="2"/>
        </w:numPr>
        <w:jc w:val="both"/>
        <w:rPr>
          <w:rFonts w:ascii="Century Gothic" w:hAnsi="Century Gothic"/>
          <w:lang w:val="sv-SE"/>
        </w:rPr>
      </w:pPr>
      <w:r>
        <w:rPr>
          <w:rFonts w:ascii="Century Gothic" w:hAnsi="Century Gothic"/>
          <w:lang w:val="sv-SE"/>
        </w:rPr>
        <w:t>aliran darah dari ruangan yang besar ke ruangan yang sempit.</w:t>
      </w:r>
    </w:p>
    <w:p w:rsidR="00C50F60" w:rsidRDefault="00C50F60" w:rsidP="00C50F60">
      <w:pPr>
        <w:jc w:val="both"/>
        <w:rPr>
          <w:rFonts w:ascii="Century Gothic" w:hAnsi="Century Gothic"/>
          <w:lang w:val="sv-SE"/>
        </w:rPr>
      </w:pPr>
    </w:p>
    <w:p w:rsidR="00653F6B" w:rsidRDefault="00653F6B">
      <w:pPr>
        <w:rPr>
          <w:rFonts w:ascii="Century Gothic" w:hAnsi="Century Gothic"/>
          <w:lang w:val="sv-SE"/>
        </w:rPr>
      </w:pPr>
      <w:r>
        <w:rPr>
          <w:rFonts w:ascii="Century Gothic" w:hAnsi="Century Gothic"/>
          <w:lang w:val="sv-SE"/>
        </w:rPr>
        <w:br w:type="page"/>
      </w:r>
    </w:p>
    <w:p w:rsidR="00C50F60" w:rsidRDefault="00C50F60" w:rsidP="00C50F60">
      <w:pPr>
        <w:jc w:val="both"/>
        <w:rPr>
          <w:rFonts w:ascii="Century Gothic" w:hAnsi="Century Gothic"/>
          <w:lang w:val="sv-SE"/>
        </w:rPr>
      </w:pPr>
      <w:r>
        <w:rPr>
          <w:rFonts w:ascii="Century Gothic" w:hAnsi="Century Gothic"/>
          <w:lang w:val="sv-SE"/>
        </w:rPr>
        <w:lastRenderedPageBreak/>
        <w:t>Hal-hal yang harus diperhatikan bila terdengar bising ;</w:t>
      </w:r>
    </w:p>
    <w:p w:rsidR="00C50F60" w:rsidRDefault="00C50F60" w:rsidP="00C50F60">
      <w:pPr>
        <w:numPr>
          <w:ilvl w:val="0"/>
          <w:numId w:val="4"/>
        </w:numPr>
        <w:tabs>
          <w:tab w:val="clear" w:pos="720"/>
        </w:tabs>
        <w:ind w:left="360"/>
        <w:jc w:val="both"/>
        <w:rPr>
          <w:rFonts w:ascii="Century Gothic" w:hAnsi="Century Gothic"/>
          <w:lang w:val="sv-SE"/>
        </w:rPr>
      </w:pPr>
      <w:r>
        <w:rPr>
          <w:rFonts w:ascii="Century Gothic" w:hAnsi="Century Gothic"/>
          <w:lang w:val="sv-SE"/>
        </w:rPr>
        <w:t>Lokalisasi Bising</w:t>
      </w:r>
    </w:p>
    <w:p w:rsidR="00C50F60" w:rsidRDefault="00C50F60" w:rsidP="00C50F60">
      <w:pPr>
        <w:ind w:left="360"/>
        <w:jc w:val="both"/>
        <w:rPr>
          <w:rFonts w:ascii="Century Gothic" w:hAnsi="Century Gothic"/>
          <w:lang w:val="sv-SE"/>
        </w:rPr>
      </w:pPr>
      <w:r>
        <w:rPr>
          <w:rFonts w:ascii="Century Gothic" w:hAnsi="Century Gothic"/>
          <w:lang w:val="sv-SE"/>
        </w:rPr>
        <w:t>Tiap-tiap bising mempunyai lokalisasi tertentu, dimana bising itu terdengar paling keras (punctum maximum). Dengan menetukan punctum maximum dan penyebaran bising, maka dapat diduga asal bising itu :</w:t>
      </w:r>
    </w:p>
    <w:p w:rsidR="00C50F60" w:rsidRDefault="00C50F60" w:rsidP="00C50F60">
      <w:pPr>
        <w:numPr>
          <w:ilvl w:val="0"/>
          <w:numId w:val="2"/>
        </w:numPr>
        <w:jc w:val="both"/>
        <w:rPr>
          <w:rFonts w:ascii="Century Gothic" w:hAnsi="Century Gothic"/>
          <w:lang w:val="sv-SE"/>
        </w:rPr>
      </w:pPr>
      <w:r>
        <w:rPr>
          <w:rFonts w:ascii="Century Gothic" w:hAnsi="Century Gothic"/>
          <w:lang w:val="sv-SE"/>
        </w:rPr>
        <w:t>punctum maximum di apeks cordis, berasal dari katup mitral</w:t>
      </w:r>
    </w:p>
    <w:p w:rsidR="00C50F60" w:rsidRDefault="00C50F60" w:rsidP="00C50F60">
      <w:pPr>
        <w:numPr>
          <w:ilvl w:val="0"/>
          <w:numId w:val="2"/>
        </w:numPr>
        <w:jc w:val="both"/>
        <w:rPr>
          <w:rFonts w:ascii="Century Gothic" w:hAnsi="Century Gothic"/>
          <w:lang w:val="sv-SE"/>
        </w:rPr>
      </w:pPr>
      <w:r>
        <w:rPr>
          <w:rFonts w:ascii="Century Gothic" w:hAnsi="Century Gothic"/>
          <w:lang w:val="sv-SE"/>
        </w:rPr>
        <w:t>punctum maximum di sela iga 2 kiri, berasal dari katup pulmonal</w:t>
      </w:r>
    </w:p>
    <w:p w:rsidR="00C50F60" w:rsidRDefault="00C50F60" w:rsidP="00C50F60">
      <w:pPr>
        <w:numPr>
          <w:ilvl w:val="0"/>
          <w:numId w:val="2"/>
        </w:numPr>
        <w:jc w:val="both"/>
        <w:rPr>
          <w:rFonts w:ascii="Century Gothic" w:hAnsi="Century Gothic"/>
          <w:lang w:val="sv-SE"/>
        </w:rPr>
      </w:pPr>
      <w:r>
        <w:rPr>
          <w:rFonts w:ascii="Century Gothic" w:hAnsi="Century Gothic"/>
          <w:lang w:val="sv-SE"/>
        </w:rPr>
        <w:t>punctum maximum di sela iga 2 kanan, berasal dari katup aorta</w:t>
      </w:r>
    </w:p>
    <w:p w:rsidR="00C50F60" w:rsidRDefault="00C50F60" w:rsidP="00C50F60">
      <w:pPr>
        <w:numPr>
          <w:ilvl w:val="0"/>
          <w:numId w:val="2"/>
        </w:numPr>
        <w:jc w:val="both"/>
        <w:rPr>
          <w:rFonts w:ascii="Century Gothic" w:hAnsi="Century Gothic"/>
          <w:lang w:val="sv-SE"/>
        </w:rPr>
      </w:pPr>
      <w:r>
        <w:rPr>
          <w:rFonts w:ascii="Century Gothic" w:hAnsi="Century Gothic"/>
          <w:lang w:val="sv-SE"/>
        </w:rPr>
        <w:t>punctum maximum pada batas sternum kiri, berasal dari ASD atau VSD.</w:t>
      </w:r>
    </w:p>
    <w:p w:rsidR="00C50F60" w:rsidRDefault="00C50F60" w:rsidP="00C50F60">
      <w:pPr>
        <w:jc w:val="both"/>
        <w:rPr>
          <w:rFonts w:ascii="Century Gothic" w:hAnsi="Century Gothic"/>
          <w:lang w:val="sv-SE"/>
        </w:rPr>
      </w:pPr>
    </w:p>
    <w:p w:rsidR="00C50F60" w:rsidRDefault="00C50F60" w:rsidP="00C50F60">
      <w:pPr>
        <w:numPr>
          <w:ilvl w:val="0"/>
          <w:numId w:val="4"/>
        </w:numPr>
        <w:tabs>
          <w:tab w:val="clear" w:pos="720"/>
        </w:tabs>
        <w:ind w:left="360"/>
        <w:jc w:val="both"/>
        <w:rPr>
          <w:rFonts w:ascii="Century Gothic" w:hAnsi="Century Gothic"/>
          <w:lang w:val="sv-SE"/>
        </w:rPr>
      </w:pPr>
      <w:r>
        <w:rPr>
          <w:rFonts w:ascii="Century Gothic" w:hAnsi="Century Gothic"/>
          <w:lang w:val="sv-SE"/>
        </w:rPr>
        <w:t>Penjalaran Bising</w:t>
      </w:r>
    </w:p>
    <w:p w:rsidR="00C50F60" w:rsidRDefault="00C50F60" w:rsidP="00C50F60">
      <w:pPr>
        <w:ind w:left="360"/>
        <w:jc w:val="both"/>
        <w:rPr>
          <w:rFonts w:ascii="Century Gothic" w:hAnsi="Century Gothic"/>
          <w:lang w:val="sv-SE"/>
        </w:rPr>
      </w:pPr>
      <w:r>
        <w:rPr>
          <w:rFonts w:ascii="Century Gothic" w:hAnsi="Century Gothic"/>
          <w:lang w:val="sv-SE"/>
        </w:rPr>
        <w:t>Bising jantung masih terdengar di daerah yang berdekatan dengan lokasi dimana bising itu terdengar maksimal, ke suatu arah tertentu, misalnya :</w:t>
      </w:r>
    </w:p>
    <w:p w:rsidR="00C50F60" w:rsidRDefault="00C50F60" w:rsidP="00C50F60">
      <w:pPr>
        <w:numPr>
          <w:ilvl w:val="0"/>
          <w:numId w:val="2"/>
        </w:numPr>
        <w:jc w:val="both"/>
        <w:rPr>
          <w:rFonts w:ascii="Century Gothic" w:hAnsi="Century Gothic"/>
          <w:lang w:val="sv-SE"/>
        </w:rPr>
      </w:pPr>
      <w:r>
        <w:rPr>
          <w:rFonts w:ascii="Century Gothic" w:hAnsi="Century Gothic"/>
          <w:lang w:val="sv-SE"/>
        </w:rPr>
        <w:t>Bising dari stenosa aorta  menjalar ke daerah carotis</w:t>
      </w:r>
    </w:p>
    <w:p w:rsidR="00C50F60" w:rsidRDefault="00C50F60" w:rsidP="00C50F60">
      <w:pPr>
        <w:numPr>
          <w:ilvl w:val="0"/>
          <w:numId w:val="2"/>
        </w:numPr>
        <w:jc w:val="both"/>
        <w:rPr>
          <w:rFonts w:ascii="Century Gothic" w:hAnsi="Century Gothic"/>
          <w:lang w:val="sv-SE"/>
        </w:rPr>
      </w:pPr>
      <w:r>
        <w:rPr>
          <w:rFonts w:ascii="Century Gothic" w:hAnsi="Century Gothic"/>
          <w:lang w:val="sv-SE"/>
        </w:rPr>
        <w:t>Bising insufiensi aorta  menjalar ke daerah batas sternum kiri.</w:t>
      </w:r>
    </w:p>
    <w:p w:rsidR="00C50F60" w:rsidRDefault="00C50F60" w:rsidP="00C50F60">
      <w:pPr>
        <w:numPr>
          <w:ilvl w:val="0"/>
          <w:numId w:val="2"/>
        </w:numPr>
        <w:jc w:val="both"/>
        <w:rPr>
          <w:rFonts w:ascii="Century Gothic" w:hAnsi="Century Gothic"/>
          <w:lang w:val="sv-SE"/>
        </w:rPr>
      </w:pPr>
      <w:r>
        <w:rPr>
          <w:rFonts w:ascii="Century Gothic" w:hAnsi="Century Gothic"/>
          <w:lang w:val="sv-SE"/>
        </w:rPr>
        <w:t>Bising dari insufisiensi mitral  menjalar ke aksilia, punggung dan ke seluruh precordium.</w:t>
      </w:r>
    </w:p>
    <w:p w:rsidR="00C50F60" w:rsidRDefault="00C50F60" w:rsidP="00C50F60">
      <w:pPr>
        <w:numPr>
          <w:ilvl w:val="0"/>
          <w:numId w:val="2"/>
        </w:numPr>
        <w:jc w:val="both"/>
        <w:rPr>
          <w:rFonts w:ascii="Century Gothic" w:hAnsi="Century Gothic"/>
          <w:lang w:val="sv-SE"/>
        </w:rPr>
      </w:pPr>
      <w:r>
        <w:rPr>
          <w:rFonts w:ascii="Century Gothic" w:hAnsi="Century Gothic"/>
          <w:lang w:val="sv-SE"/>
        </w:rPr>
        <w:t>Bising dari stenosis  mitral tidak menjalar atau hanya terbatas kesekitarnya.</w:t>
      </w:r>
    </w:p>
    <w:p w:rsidR="00C50F60" w:rsidRDefault="00C50F60" w:rsidP="00C50F60">
      <w:pPr>
        <w:ind w:left="360"/>
        <w:jc w:val="both"/>
        <w:rPr>
          <w:rFonts w:ascii="Century Gothic" w:hAnsi="Century Gothic"/>
          <w:lang w:val="sv-SE"/>
        </w:rPr>
      </w:pPr>
    </w:p>
    <w:p w:rsidR="00C50F60" w:rsidRDefault="00C50F60" w:rsidP="00C50F60">
      <w:pPr>
        <w:numPr>
          <w:ilvl w:val="0"/>
          <w:numId w:val="4"/>
        </w:numPr>
        <w:tabs>
          <w:tab w:val="clear" w:pos="720"/>
        </w:tabs>
        <w:ind w:left="360"/>
        <w:jc w:val="both"/>
        <w:rPr>
          <w:rFonts w:ascii="Century Gothic" w:hAnsi="Century Gothic"/>
          <w:lang w:val="sv-SE"/>
        </w:rPr>
      </w:pPr>
      <w:r>
        <w:rPr>
          <w:rFonts w:ascii="Century Gothic" w:hAnsi="Century Gothic"/>
          <w:lang w:val="sv-SE"/>
        </w:rPr>
        <w:t>Intensitas Bising</w:t>
      </w:r>
    </w:p>
    <w:p w:rsidR="00C50F60" w:rsidRDefault="00C50F60" w:rsidP="00C50F60">
      <w:pPr>
        <w:ind w:left="360"/>
        <w:jc w:val="both"/>
        <w:rPr>
          <w:rFonts w:ascii="Century Gothic" w:hAnsi="Century Gothic"/>
          <w:lang w:val="sv-SE"/>
        </w:rPr>
      </w:pPr>
      <w:r>
        <w:rPr>
          <w:rFonts w:ascii="Century Gothic" w:hAnsi="Century Gothic"/>
          <w:lang w:val="sv-SE"/>
        </w:rPr>
        <w:t>Levine membagi intensitas bising jantung dalam 6 tingkatan :</w:t>
      </w:r>
    </w:p>
    <w:p w:rsidR="00C50F60" w:rsidRDefault="00C50F60" w:rsidP="00C50F60">
      <w:pPr>
        <w:ind w:left="2520" w:hanging="2160"/>
        <w:jc w:val="both"/>
        <w:rPr>
          <w:rFonts w:ascii="Century Gothic" w:hAnsi="Century Gothic"/>
          <w:lang w:val="sv-SE"/>
        </w:rPr>
      </w:pPr>
      <w:r>
        <w:rPr>
          <w:rFonts w:ascii="Century Gothic" w:hAnsi="Century Gothic"/>
          <w:lang w:val="sv-SE"/>
        </w:rPr>
        <w:t>Tingkat I</w:t>
      </w:r>
      <w:r>
        <w:rPr>
          <w:rFonts w:ascii="Century Gothic" w:hAnsi="Century Gothic"/>
          <w:lang w:val="sv-SE"/>
        </w:rPr>
        <w:tab/>
        <w:t xml:space="preserve">: bising yang sangat lemah, hanya terdengar dengan  </w:t>
      </w:r>
    </w:p>
    <w:p w:rsidR="00C50F60" w:rsidRDefault="00C50F60" w:rsidP="00C50F60">
      <w:pPr>
        <w:ind w:left="2520" w:firstLine="120"/>
        <w:jc w:val="both"/>
        <w:rPr>
          <w:rFonts w:ascii="Century Gothic" w:hAnsi="Century Gothic"/>
          <w:lang w:val="sv-SE"/>
        </w:rPr>
      </w:pPr>
      <w:r>
        <w:rPr>
          <w:rFonts w:ascii="Century Gothic" w:hAnsi="Century Gothic"/>
          <w:lang w:val="sv-SE"/>
        </w:rPr>
        <w:t xml:space="preserve"> konsentrasi.</w:t>
      </w:r>
    </w:p>
    <w:p w:rsidR="00C50F60" w:rsidRDefault="00C50F60" w:rsidP="00C50F60">
      <w:pPr>
        <w:tabs>
          <w:tab w:val="left" w:pos="2520"/>
        </w:tabs>
        <w:ind w:left="360"/>
        <w:jc w:val="both"/>
        <w:rPr>
          <w:rFonts w:ascii="Century Gothic" w:hAnsi="Century Gothic"/>
          <w:lang w:val="sv-SE"/>
        </w:rPr>
      </w:pPr>
      <w:r>
        <w:rPr>
          <w:rFonts w:ascii="Century Gothic" w:hAnsi="Century Gothic"/>
          <w:lang w:val="sv-SE"/>
        </w:rPr>
        <w:t>Tingkat II</w:t>
      </w:r>
      <w:r>
        <w:rPr>
          <w:rFonts w:ascii="Century Gothic" w:hAnsi="Century Gothic"/>
          <w:lang w:val="sv-SE"/>
        </w:rPr>
        <w:tab/>
        <w:t xml:space="preserve">: bising lemah, namun dapat terdengar segera waktu </w:t>
      </w:r>
    </w:p>
    <w:p w:rsidR="00C50F60" w:rsidRDefault="00C50F60" w:rsidP="00C50F60">
      <w:pPr>
        <w:tabs>
          <w:tab w:val="left" w:pos="2520"/>
        </w:tabs>
        <w:ind w:left="360"/>
        <w:jc w:val="both"/>
        <w:rPr>
          <w:rFonts w:ascii="Century Gothic" w:hAnsi="Century Gothic"/>
          <w:lang w:val="sv-SE"/>
        </w:rPr>
      </w:pPr>
      <w:r>
        <w:rPr>
          <w:rFonts w:ascii="Century Gothic" w:hAnsi="Century Gothic"/>
          <w:lang w:val="sv-SE"/>
        </w:rPr>
        <w:tab/>
        <w:t xml:space="preserve">  auskultasi.</w:t>
      </w:r>
    </w:p>
    <w:p w:rsidR="00C50F60" w:rsidRDefault="00C50F60" w:rsidP="00C50F60">
      <w:pPr>
        <w:ind w:left="2520" w:hanging="2160"/>
        <w:jc w:val="both"/>
        <w:rPr>
          <w:rFonts w:ascii="Century Gothic" w:hAnsi="Century Gothic"/>
          <w:lang w:val="sv-SE"/>
        </w:rPr>
      </w:pPr>
      <w:r>
        <w:rPr>
          <w:rFonts w:ascii="Century Gothic" w:hAnsi="Century Gothic"/>
          <w:lang w:val="sv-SE"/>
        </w:rPr>
        <w:t>Tingkat III</w:t>
      </w:r>
      <w:r>
        <w:rPr>
          <w:rFonts w:ascii="Century Gothic" w:hAnsi="Century Gothic"/>
          <w:lang w:val="sv-SE"/>
        </w:rPr>
        <w:tab/>
        <w:t xml:space="preserve">: sedang, intensitasnya antara tingkat II dan tingkat IV.  </w:t>
      </w:r>
    </w:p>
    <w:p w:rsidR="00C50F60" w:rsidRDefault="00C50F60" w:rsidP="00C50F60">
      <w:pPr>
        <w:ind w:left="2520" w:hanging="2160"/>
        <w:jc w:val="both"/>
        <w:rPr>
          <w:rFonts w:ascii="Century Gothic" w:hAnsi="Century Gothic"/>
          <w:lang w:val="sv-SE"/>
        </w:rPr>
      </w:pPr>
      <w:r>
        <w:rPr>
          <w:rFonts w:ascii="Century Gothic" w:hAnsi="Century Gothic"/>
          <w:lang w:val="sv-SE"/>
        </w:rPr>
        <w:t>Tingkat IV</w:t>
      </w:r>
      <w:r>
        <w:rPr>
          <w:rFonts w:ascii="Century Gothic" w:hAnsi="Century Gothic"/>
          <w:lang w:val="sv-SE"/>
        </w:rPr>
        <w:tab/>
        <w:t xml:space="preserve">: bising sangat keras, sehingga terdengar meskipun stetoskp </w:t>
      </w:r>
    </w:p>
    <w:p w:rsidR="00C50F60" w:rsidRDefault="00C50F60" w:rsidP="00C50F60">
      <w:pPr>
        <w:ind w:left="2520"/>
        <w:jc w:val="both"/>
        <w:rPr>
          <w:rFonts w:ascii="Century Gothic" w:hAnsi="Century Gothic"/>
          <w:lang w:val="de-DE"/>
        </w:rPr>
      </w:pPr>
      <w:r>
        <w:rPr>
          <w:rFonts w:ascii="Century Gothic" w:hAnsi="Century Gothic"/>
          <w:lang w:val="de-DE"/>
        </w:rPr>
        <w:t xml:space="preserve">  belum menempel di dinding dada.</w:t>
      </w:r>
    </w:p>
    <w:p w:rsidR="00C50F60" w:rsidRDefault="00C50F60" w:rsidP="00C50F60">
      <w:pPr>
        <w:ind w:left="360"/>
        <w:jc w:val="both"/>
        <w:rPr>
          <w:rFonts w:ascii="Century Gothic" w:hAnsi="Century Gothic"/>
          <w:lang w:val="de-DE"/>
        </w:rPr>
      </w:pPr>
      <w:r>
        <w:rPr>
          <w:rFonts w:ascii="Century Gothic" w:hAnsi="Century Gothic"/>
          <w:lang w:val="de-DE"/>
        </w:rPr>
        <w:t xml:space="preserve"> </w:t>
      </w:r>
    </w:p>
    <w:p w:rsidR="00C50F60" w:rsidRDefault="00C50F60" w:rsidP="00C50F60">
      <w:pPr>
        <w:numPr>
          <w:ilvl w:val="0"/>
          <w:numId w:val="4"/>
        </w:numPr>
        <w:tabs>
          <w:tab w:val="clear" w:pos="720"/>
        </w:tabs>
        <w:ind w:left="360"/>
        <w:jc w:val="both"/>
        <w:rPr>
          <w:rFonts w:ascii="Century Gothic" w:hAnsi="Century Gothic"/>
          <w:lang w:val="sv-SE"/>
        </w:rPr>
      </w:pPr>
      <w:r>
        <w:rPr>
          <w:rFonts w:ascii="Century Gothic" w:hAnsi="Century Gothic"/>
          <w:lang w:val="sv-SE"/>
        </w:rPr>
        <w:t>Jenis dari Bising</w:t>
      </w:r>
    </w:p>
    <w:p w:rsidR="00C50F60" w:rsidRDefault="00C50F60" w:rsidP="00C50F60">
      <w:pPr>
        <w:ind w:left="360"/>
        <w:jc w:val="both"/>
        <w:rPr>
          <w:rFonts w:ascii="Century Gothic" w:hAnsi="Century Gothic"/>
          <w:lang w:val="sv-SE"/>
        </w:rPr>
      </w:pPr>
      <w:r>
        <w:rPr>
          <w:rFonts w:ascii="Century Gothic" w:hAnsi="Century Gothic"/>
          <w:lang w:val="sv-SE"/>
        </w:rPr>
        <w:t>Jenis bising tergantung pada dase bising timbul :</w:t>
      </w:r>
    </w:p>
    <w:p w:rsidR="00C50F60" w:rsidRDefault="00C50F60" w:rsidP="00C50F60">
      <w:pPr>
        <w:ind w:left="360"/>
        <w:jc w:val="both"/>
        <w:rPr>
          <w:rFonts w:ascii="Century Gothic" w:hAnsi="Century Gothic"/>
          <w:lang w:val="sv-SE"/>
        </w:rPr>
      </w:pPr>
      <w:r>
        <w:rPr>
          <w:rFonts w:ascii="Century Gothic" w:hAnsi="Century Gothic"/>
          <w:u w:val="single"/>
          <w:lang w:val="sv-SE"/>
        </w:rPr>
        <w:t>Bising Sistole</w:t>
      </w:r>
      <w:r>
        <w:rPr>
          <w:rFonts w:ascii="Century Gothic" w:hAnsi="Century Gothic"/>
          <w:lang w:val="sv-SE"/>
        </w:rPr>
        <w:t>, terdengar dalam fase sistole (antara bunyi jantung 1 dan bunyi jantung 2)</w:t>
      </w:r>
    </w:p>
    <w:p w:rsidR="00C50F60" w:rsidRDefault="00C50F60" w:rsidP="00C50F60">
      <w:pPr>
        <w:ind w:left="360"/>
        <w:jc w:val="both"/>
        <w:rPr>
          <w:rFonts w:ascii="Century Gothic" w:hAnsi="Century Gothic"/>
          <w:lang w:val="sv-SE"/>
        </w:rPr>
      </w:pPr>
      <w:r>
        <w:rPr>
          <w:rFonts w:ascii="Century Gothic" w:hAnsi="Century Gothic"/>
          <w:lang w:val="sv-SE"/>
        </w:rPr>
        <w:t>Dikenal 2 macam bising sistole :</w:t>
      </w:r>
    </w:p>
    <w:p w:rsidR="00C50F60" w:rsidRDefault="00C50F60" w:rsidP="00C50F60">
      <w:pPr>
        <w:numPr>
          <w:ilvl w:val="0"/>
          <w:numId w:val="2"/>
        </w:numPr>
        <w:jc w:val="both"/>
        <w:rPr>
          <w:rFonts w:ascii="Century Gothic" w:hAnsi="Century Gothic"/>
          <w:lang w:val="sv-SE"/>
        </w:rPr>
      </w:pPr>
      <w:r>
        <w:rPr>
          <w:rFonts w:ascii="Century Gothic" w:hAnsi="Century Gothic"/>
          <w:lang w:val="sv-SE"/>
        </w:rPr>
        <w:t>Bising sistole tipe ejection, timbul akibat aliran darah yang dipompakan melalui bagian yang menyempit dan mengisi sebagian fase sistole. Didapatkanpada stenosis aorta, punctum maximum di daerah aorta.</w:t>
      </w:r>
    </w:p>
    <w:p w:rsidR="00C50F60" w:rsidRDefault="00C50F60" w:rsidP="00C50F60">
      <w:pPr>
        <w:numPr>
          <w:ilvl w:val="0"/>
          <w:numId w:val="2"/>
        </w:numPr>
        <w:jc w:val="both"/>
        <w:rPr>
          <w:rFonts w:ascii="Century Gothic" w:hAnsi="Century Gothic"/>
          <w:lang w:val="sv-SE"/>
        </w:rPr>
      </w:pPr>
      <w:r>
        <w:rPr>
          <w:rFonts w:ascii="Century Gothic" w:hAnsi="Century Gothic"/>
          <w:lang w:val="sv-SE"/>
        </w:rPr>
        <w:t>Bising sistole tipe pansistole, timbul sebagai akibat aliran balik yang melalui bagian jantung yang masih terbuka dan mengisi seluruh fase systole. Misalnya pada insufisiensi mitral.</w:t>
      </w:r>
    </w:p>
    <w:p w:rsidR="00C50F60" w:rsidRDefault="00FC5BD8" w:rsidP="00C50F60">
      <w:pPr>
        <w:ind w:left="360"/>
        <w:jc w:val="center"/>
        <w:rPr>
          <w:rFonts w:ascii="Century Gothic" w:hAnsi="Century Gothic"/>
          <w:lang w:val="sv-SE"/>
        </w:rPr>
      </w:pPr>
      <w:r>
        <w:rPr>
          <w:rFonts w:ascii="Century Gothic" w:hAnsi="Century Gothic"/>
          <w:noProof/>
          <w:lang w:eastAsia="en-US"/>
        </w:rPr>
        <w:lastRenderedPageBreak/>
        <w:drawing>
          <wp:inline distT="0" distB="0" distL="0" distR="0">
            <wp:extent cx="3267075" cy="1771650"/>
            <wp:effectExtent l="19050" t="0" r="9525" b="0"/>
            <wp:docPr id="2" name="Picture 3" descr="p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5"/>
                    <pic:cNvPicPr>
                      <a:picLocks noChangeAspect="1" noChangeArrowheads="1"/>
                    </pic:cNvPicPr>
                  </pic:nvPicPr>
                  <pic:blipFill>
                    <a:blip r:embed="rId10">
                      <a:lum bright="12000"/>
                    </a:blip>
                    <a:srcRect/>
                    <a:stretch>
                      <a:fillRect/>
                    </a:stretch>
                  </pic:blipFill>
                  <pic:spPr bwMode="auto">
                    <a:xfrm>
                      <a:off x="0" y="0"/>
                      <a:ext cx="3267075" cy="1771650"/>
                    </a:xfrm>
                    <a:prstGeom prst="rect">
                      <a:avLst/>
                    </a:prstGeom>
                    <a:noFill/>
                    <a:ln w="9525">
                      <a:noFill/>
                      <a:miter lim="800000"/>
                      <a:headEnd/>
                      <a:tailEnd/>
                    </a:ln>
                  </pic:spPr>
                </pic:pic>
              </a:graphicData>
            </a:graphic>
          </wp:inline>
        </w:drawing>
      </w:r>
    </w:p>
    <w:p w:rsidR="00C50F60" w:rsidRDefault="00C50F60" w:rsidP="00C50F60">
      <w:pPr>
        <w:ind w:left="360"/>
        <w:jc w:val="both"/>
        <w:rPr>
          <w:rFonts w:ascii="Century Gothic" w:hAnsi="Century Gothic"/>
          <w:lang w:val="sv-SE"/>
        </w:rPr>
      </w:pPr>
    </w:p>
    <w:p w:rsidR="00C50F60" w:rsidRDefault="00C50F60" w:rsidP="00C50F60">
      <w:pPr>
        <w:ind w:left="360"/>
        <w:jc w:val="both"/>
        <w:rPr>
          <w:rFonts w:ascii="Century Gothic" w:hAnsi="Century Gothic"/>
          <w:lang w:val="sv-SE"/>
        </w:rPr>
      </w:pPr>
      <w:r>
        <w:rPr>
          <w:rFonts w:ascii="Century Gothic" w:hAnsi="Century Gothic"/>
          <w:u w:val="single"/>
          <w:lang w:val="sv-SE"/>
        </w:rPr>
        <w:t>Bising Diastole</w:t>
      </w:r>
      <w:r>
        <w:rPr>
          <w:rFonts w:ascii="Century Gothic" w:hAnsi="Century Gothic"/>
          <w:lang w:val="sv-SE"/>
        </w:rPr>
        <w:t>, terdengar dalam fase diastole (antara bunyi jantung 2 dan bunyi jantung 1), dikenal antara lain :</w:t>
      </w:r>
    </w:p>
    <w:p w:rsidR="00C50F60" w:rsidRDefault="00C50F60" w:rsidP="00C50F60">
      <w:pPr>
        <w:numPr>
          <w:ilvl w:val="0"/>
          <w:numId w:val="2"/>
        </w:numPr>
        <w:jc w:val="both"/>
        <w:rPr>
          <w:rFonts w:ascii="Century Gothic" w:hAnsi="Century Gothic"/>
          <w:lang w:val="sv-SE"/>
        </w:rPr>
      </w:pPr>
      <w:r>
        <w:rPr>
          <w:rFonts w:ascii="Century Gothic" w:hAnsi="Century Gothic"/>
          <w:lang w:val="sv-SE"/>
        </w:rPr>
        <w:t>Mid-diastole, terdengar pada pertengahan fase diastole misalnya pada stenosis mitral.</w:t>
      </w:r>
    </w:p>
    <w:p w:rsidR="00C50F60" w:rsidRDefault="00C50F60" w:rsidP="00C50F60">
      <w:pPr>
        <w:numPr>
          <w:ilvl w:val="0"/>
          <w:numId w:val="2"/>
        </w:numPr>
        <w:jc w:val="both"/>
        <w:rPr>
          <w:rFonts w:ascii="Century Gothic" w:hAnsi="Century Gothic"/>
          <w:lang w:val="sv-SE"/>
        </w:rPr>
      </w:pPr>
      <w:r>
        <w:rPr>
          <w:rFonts w:ascii="Century Gothic" w:hAnsi="Century Gothic"/>
          <w:lang w:val="sv-SE"/>
        </w:rPr>
        <w:t>Early diastole, terdengar segara setelah bunyi jantung ke 2. misalnya pada insufisiensi sorta.</w:t>
      </w:r>
    </w:p>
    <w:p w:rsidR="00C50F60" w:rsidRDefault="00C50F60" w:rsidP="00C50F60">
      <w:pPr>
        <w:numPr>
          <w:ilvl w:val="0"/>
          <w:numId w:val="2"/>
        </w:numPr>
        <w:jc w:val="both"/>
        <w:rPr>
          <w:rFonts w:ascii="Century Gothic" w:hAnsi="Century Gothic"/>
          <w:lang w:val="sv-SE"/>
        </w:rPr>
      </w:pPr>
      <w:r>
        <w:rPr>
          <w:rFonts w:ascii="Century Gothic" w:hAnsi="Century Gothic"/>
          <w:lang w:val="sv-SE"/>
        </w:rPr>
        <w:t>Pre-sistole, yang terdengar pada akhir fase diastole, tepat sebelum bunyi jantung 1, misalnya pada stenosis mitral. Bising sistole dan diastole, terdengar secara kontinyu baik waktu sistole maupun diastole. Misalnya pda PDA</w:t>
      </w:r>
    </w:p>
    <w:p w:rsidR="00C50F60" w:rsidRDefault="00FC5BD8" w:rsidP="00C50F60">
      <w:pPr>
        <w:ind w:left="360"/>
        <w:jc w:val="center"/>
        <w:rPr>
          <w:rFonts w:ascii="Century Gothic" w:hAnsi="Century Gothic"/>
          <w:lang w:val="sv-SE"/>
        </w:rPr>
      </w:pPr>
      <w:r>
        <w:rPr>
          <w:rFonts w:ascii="Century Gothic" w:hAnsi="Century Gothic"/>
          <w:noProof/>
          <w:lang w:eastAsia="en-US"/>
        </w:rPr>
        <w:drawing>
          <wp:inline distT="0" distB="0" distL="0" distR="0">
            <wp:extent cx="3800475" cy="1781175"/>
            <wp:effectExtent l="19050" t="0" r="9525" b="0"/>
            <wp:docPr id="3" name="Picture 2" descr="p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6"/>
                    <pic:cNvPicPr>
                      <a:picLocks noChangeAspect="1" noChangeArrowheads="1"/>
                    </pic:cNvPicPr>
                  </pic:nvPicPr>
                  <pic:blipFill>
                    <a:blip r:embed="rId11">
                      <a:lum bright="6000" contrast="12000"/>
                    </a:blip>
                    <a:srcRect/>
                    <a:stretch>
                      <a:fillRect/>
                    </a:stretch>
                  </pic:blipFill>
                  <pic:spPr bwMode="auto">
                    <a:xfrm>
                      <a:off x="0" y="0"/>
                      <a:ext cx="3800475" cy="1781175"/>
                    </a:xfrm>
                    <a:prstGeom prst="rect">
                      <a:avLst/>
                    </a:prstGeom>
                    <a:noFill/>
                    <a:ln w="9525">
                      <a:noFill/>
                      <a:miter lim="800000"/>
                      <a:headEnd/>
                      <a:tailEnd/>
                    </a:ln>
                  </pic:spPr>
                </pic:pic>
              </a:graphicData>
            </a:graphic>
          </wp:inline>
        </w:drawing>
      </w:r>
    </w:p>
    <w:p w:rsidR="00C50F60" w:rsidRDefault="00C50F60" w:rsidP="00C50F60">
      <w:pPr>
        <w:numPr>
          <w:ilvl w:val="0"/>
          <w:numId w:val="4"/>
        </w:numPr>
        <w:tabs>
          <w:tab w:val="clear" w:pos="720"/>
        </w:tabs>
        <w:ind w:left="360"/>
        <w:jc w:val="both"/>
        <w:rPr>
          <w:rFonts w:ascii="Century Gothic" w:hAnsi="Century Gothic"/>
          <w:lang w:val="sv-SE"/>
        </w:rPr>
      </w:pPr>
      <w:r>
        <w:rPr>
          <w:rFonts w:ascii="Century Gothic" w:hAnsi="Century Gothic"/>
          <w:lang w:val="sv-SE"/>
        </w:rPr>
        <w:t>Apakah Bising Fisiologis atau Patologis</w:t>
      </w:r>
    </w:p>
    <w:p w:rsidR="00C50F60" w:rsidRDefault="00C50F60" w:rsidP="00C50F60">
      <w:pPr>
        <w:ind w:left="360"/>
        <w:jc w:val="both"/>
        <w:rPr>
          <w:rFonts w:ascii="Century Gothic" w:hAnsi="Century Gothic"/>
          <w:lang w:val="sv-SE"/>
        </w:rPr>
      </w:pPr>
      <w:r>
        <w:rPr>
          <w:rFonts w:ascii="Century Gothic" w:hAnsi="Century Gothic"/>
          <w:lang w:val="sv-SE"/>
        </w:rPr>
        <w:t xml:space="preserve">Bising fisiologis (fungsionil), perlu dibedakan dengan bising patalogis. </w:t>
      </w:r>
    </w:p>
    <w:p w:rsidR="00C50F60" w:rsidRDefault="00C50F60" w:rsidP="00C50F60">
      <w:pPr>
        <w:ind w:left="360"/>
        <w:jc w:val="both"/>
        <w:rPr>
          <w:rFonts w:ascii="Century Gothic" w:hAnsi="Century Gothic"/>
          <w:lang w:val="sv-SE"/>
        </w:rPr>
      </w:pPr>
      <w:r>
        <w:rPr>
          <w:rFonts w:ascii="Century Gothic" w:hAnsi="Century Gothic"/>
          <w:lang w:val="sv-SE"/>
        </w:rPr>
        <w:t>Beberapa sifat bising fungsionil :</w:t>
      </w:r>
    </w:p>
    <w:p w:rsidR="00C50F60" w:rsidRDefault="00C50F60" w:rsidP="00C50F60">
      <w:pPr>
        <w:numPr>
          <w:ilvl w:val="0"/>
          <w:numId w:val="2"/>
        </w:numPr>
        <w:jc w:val="both"/>
        <w:rPr>
          <w:rFonts w:ascii="Century Gothic" w:hAnsi="Century Gothic"/>
          <w:lang w:val="sv-SE"/>
        </w:rPr>
      </w:pPr>
      <w:r>
        <w:rPr>
          <w:rFonts w:ascii="Century Gothic" w:hAnsi="Century Gothic"/>
          <w:lang w:val="sv-SE"/>
        </w:rPr>
        <w:t>Jenis bising selalu sistole</w:t>
      </w:r>
    </w:p>
    <w:p w:rsidR="00C50F60" w:rsidRDefault="00C50F60" w:rsidP="00C50F60">
      <w:pPr>
        <w:numPr>
          <w:ilvl w:val="0"/>
          <w:numId w:val="2"/>
        </w:numPr>
        <w:jc w:val="both"/>
        <w:rPr>
          <w:rFonts w:ascii="Century Gothic" w:hAnsi="Century Gothic"/>
          <w:lang w:val="sv-SE"/>
        </w:rPr>
      </w:pPr>
      <w:r>
        <w:rPr>
          <w:rFonts w:ascii="Century Gothic" w:hAnsi="Century Gothic"/>
          <w:lang w:val="sv-SE"/>
        </w:rPr>
        <w:t>Intensitas bising lemah, tingkat I-II dan pendek,</w:t>
      </w:r>
    </w:p>
    <w:p w:rsidR="00C50F60" w:rsidRDefault="00C50F60" w:rsidP="00C50F60">
      <w:pPr>
        <w:numPr>
          <w:ilvl w:val="0"/>
          <w:numId w:val="2"/>
        </w:numPr>
        <w:jc w:val="both"/>
        <w:rPr>
          <w:rFonts w:ascii="Century Gothic" w:hAnsi="Century Gothic"/>
          <w:lang w:val="sv-SE"/>
        </w:rPr>
      </w:pPr>
      <w:r>
        <w:rPr>
          <w:rFonts w:ascii="Century Gothic" w:hAnsi="Century Gothic"/>
          <w:lang w:val="sv-SE"/>
        </w:rPr>
        <w:t>Pada umumnya terdengar paling keras pada daerah pulmonal, terutama pada psisi telungkup dan ekspirasi penuh.</w:t>
      </w:r>
    </w:p>
    <w:p w:rsidR="00C50F60" w:rsidRDefault="00C50F60" w:rsidP="00C50F60">
      <w:pPr>
        <w:numPr>
          <w:ilvl w:val="0"/>
          <w:numId w:val="2"/>
        </w:numPr>
        <w:jc w:val="both"/>
        <w:rPr>
          <w:rFonts w:ascii="Century Gothic" w:hAnsi="Century Gothic"/>
          <w:lang w:val="sv-SE"/>
        </w:rPr>
      </w:pPr>
      <w:r>
        <w:rPr>
          <w:rFonts w:ascii="Century Gothic" w:hAnsi="Century Gothic"/>
          <w:lang w:val="sv-SE"/>
        </w:rPr>
        <w:t>Dipengaruhi oleh perubahan posisi.</w:t>
      </w:r>
    </w:p>
    <w:p w:rsidR="00C50F60" w:rsidRDefault="00C50F60" w:rsidP="00C50F60">
      <w:pPr>
        <w:ind w:left="360"/>
        <w:jc w:val="both"/>
        <w:rPr>
          <w:rFonts w:ascii="Century Gothic" w:hAnsi="Century Gothic"/>
          <w:lang w:val="sv-SE"/>
        </w:rPr>
      </w:pPr>
      <w:r>
        <w:rPr>
          <w:rFonts w:ascii="Century Gothic" w:hAnsi="Century Gothic"/>
          <w:lang w:val="sv-SE"/>
        </w:rPr>
        <w:t>Dengan demikian bising diastole, selalu merupakan bising patalogis, sedang bising sistole, dapat merupakan merupakan bising patalogis atau hanya fungsionil.</w:t>
      </w:r>
    </w:p>
    <w:p w:rsidR="00C50F60" w:rsidRDefault="00C50F60" w:rsidP="00C50F60">
      <w:pPr>
        <w:ind w:left="360"/>
        <w:jc w:val="both"/>
        <w:rPr>
          <w:rFonts w:ascii="Century Gothic" w:hAnsi="Century Gothic"/>
          <w:lang w:val="sv-SE"/>
        </w:rPr>
      </w:pPr>
      <w:r>
        <w:rPr>
          <w:rFonts w:ascii="Century Gothic" w:hAnsi="Century Gothic"/>
          <w:lang w:val="sv-SE"/>
        </w:rPr>
        <w:t>Bising fungsionil dijumpai pada beberapa keadaan :</w:t>
      </w:r>
    </w:p>
    <w:p w:rsidR="00C50F60" w:rsidRDefault="00C50F60" w:rsidP="00C50F60">
      <w:pPr>
        <w:numPr>
          <w:ilvl w:val="0"/>
          <w:numId w:val="2"/>
        </w:numPr>
        <w:jc w:val="both"/>
        <w:rPr>
          <w:rFonts w:ascii="Century Gothic" w:hAnsi="Century Gothic"/>
          <w:lang w:val="sv-SE"/>
        </w:rPr>
      </w:pPr>
      <w:r>
        <w:rPr>
          <w:rFonts w:ascii="Century Gothic" w:hAnsi="Century Gothic"/>
          <w:lang w:val="sv-SE"/>
        </w:rPr>
        <w:t>demam</w:t>
      </w:r>
    </w:p>
    <w:p w:rsidR="00C50F60" w:rsidRDefault="00C50F60" w:rsidP="00C50F60">
      <w:pPr>
        <w:numPr>
          <w:ilvl w:val="0"/>
          <w:numId w:val="2"/>
        </w:numPr>
        <w:jc w:val="both"/>
        <w:rPr>
          <w:rFonts w:ascii="Century Gothic" w:hAnsi="Century Gothic"/>
          <w:lang w:val="sv-SE"/>
        </w:rPr>
      </w:pPr>
      <w:r>
        <w:rPr>
          <w:rFonts w:ascii="Century Gothic" w:hAnsi="Century Gothic"/>
          <w:lang w:val="sv-SE"/>
        </w:rPr>
        <w:t>anemia</w:t>
      </w:r>
    </w:p>
    <w:p w:rsidR="00C50F60" w:rsidRDefault="00C50F60" w:rsidP="00C50F60">
      <w:pPr>
        <w:numPr>
          <w:ilvl w:val="0"/>
          <w:numId w:val="2"/>
        </w:numPr>
        <w:jc w:val="both"/>
        <w:rPr>
          <w:rFonts w:ascii="Century Gothic" w:hAnsi="Century Gothic"/>
          <w:lang w:val="sv-SE"/>
        </w:rPr>
      </w:pPr>
      <w:r>
        <w:rPr>
          <w:rFonts w:ascii="Century Gothic" w:hAnsi="Century Gothic"/>
          <w:lang w:val="sv-SE"/>
        </w:rPr>
        <w:t>kehamilan</w:t>
      </w:r>
    </w:p>
    <w:p w:rsidR="00C50F60" w:rsidRDefault="00C50F60" w:rsidP="00C50F60">
      <w:pPr>
        <w:numPr>
          <w:ilvl w:val="0"/>
          <w:numId w:val="2"/>
        </w:numPr>
        <w:jc w:val="both"/>
        <w:rPr>
          <w:rFonts w:ascii="Century Gothic" w:hAnsi="Century Gothic"/>
          <w:lang w:val="sv-SE"/>
        </w:rPr>
      </w:pPr>
      <w:r>
        <w:rPr>
          <w:rFonts w:ascii="Century Gothic" w:hAnsi="Century Gothic"/>
          <w:lang w:val="sv-SE"/>
        </w:rPr>
        <w:t>kecemasan</w:t>
      </w:r>
    </w:p>
    <w:p w:rsidR="00C50F60" w:rsidRDefault="00C50F60" w:rsidP="00C50F60">
      <w:pPr>
        <w:numPr>
          <w:ilvl w:val="0"/>
          <w:numId w:val="2"/>
        </w:numPr>
        <w:jc w:val="both"/>
        <w:rPr>
          <w:rFonts w:ascii="Century Gothic" w:hAnsi="Century Gothic"/>
          <w:lang w:val="sv-SE"/>
        </w:rPr>
      </w:pPr>
      <w:r>
        <w:rPr>
          <w:rFonts w:ascii="Century Gothic" w:hAnsi="Century Gothic"/>
          <w:lang w:val="sv-SE"/>
        </w:rPr>
        <w:lastRenderedPageBreak/>
        <w:t>hipertiroidi</w:t>
      </w:r>
    </w:p>
    <w:p w:rsidR="00C50F60" w:rsidRDefault="00C50F60" w:rsidP="00C50F60">
      <w:pPr>
        <w:numPr>
          <w:ilvl w:val="0"/>
          <w:numId w:val="2"/>
        </w:numPr>
        <w:jc w:val="both"/>
        <w:rPr>
          <w:rFonts w:ascii="Century Gothic" w:hAnsi="Century Gothic"/>
          <w:lang w:val="sv-SE"/>
        </w:rPr>
      </w:pPr>
      <w:r>
        <w:rPr>
          <w:rFonts w:ascii="Century Gothic" w:hAnsi="Century Gothic"/>
          <w:lang w:val="sv-SE"/>
        </w:rPr>
        <w:t>beri-beri</w:t>
      </w:r>
    </w:p>
    <w:p w:rsidR="00C50F60" w:rsidRDefault="00C50F60" w:rsidP="00C50F60">
      <w:pPr>
        <w:numPr>
          <w:ilvl w:val="0"/>
          <w:numId w:val="2"/>
        </w:numPr>
        <w:jc w:val="both"/>
        <w:rPr>
          <w:rFonts w:ascii="Century Gothic" w:hAnsi="Century Gothic"/>
          <w:lang w:val="sv-SE"/>
        </w:rPr>
      </w:pPr>
      <w:r>
        <w:rPr>
          <w:rFonts w:ascii="Century Gothic" w:hAnsi="Century Gothic"/>
          <w:lang w:val="sv-SE"/>
        </w:rPr>
        <w:t>atherosclerosis.</w:t>
      </w:r>
    </w:p>
    <w:p w:rsidR="00C50F60" w:rsidRDefault="00C50F60" w:rsidP="00C50F60">
      <w:pPr>
        <w:numPr>
          <w:ilvl w:val="0"/>
          <w:numId w:val="4"/>
        </w:numPr>
        <w:tabs>
          <w:tab w:val="clear" w:pos="720"/>
        </w:tabs>
        <w:ind w:left="360"/>
        <w:jc w:val="both"/>
        <w:rPr>
          <w:rFonts w:ascii="Century Gothic" w:hAnsi="Century Gothic"/>
          <w:lang w:val="sv-SE"/>
        </w:rPr>
      </w:pPr>
      <w:r>
        <w:rPr>
          <w:rFonts w:ascii="Century Gothic" w:hAnsi="Century Gothic"/>
          <w:lang w:val="sv-SE"/>
        </w:rPr>
        <w:t>Kualitas dari BIsing</w:t>
      </w:r>
    </w:p>
    <w:p w:rsidR="00C50F60" w:rsidRDefault="00C50F60" w:rsidP="00C50F60">
      <w:pPr>
        <w:ind w:left="360"/>
        <w:jc w:val="both"/>
        <w:rPr>
          <w:rFonts w:ascii="Century Gothic" w:hAnsi="Century Gothic"/>
          <w:lang w:val="sv-SE"/>
        </w:rPr>
      </w:pPr>
      <w:r>
        <w:rPr>
          <w:rFonts w:ascii="Century Gothic" w:hAnsi="Century Gothic"/>
          <w:lang w:val="sv-SE"/>
        </w:rPr>
        <w:t>Apakah bising yang terdengar itu bertambahkeras (crescendo) atau bertambah lemah (descrescendo). Apakah bersifat meniup (blowing) atau menggenderang (rumbling).</w:t>
      </w:r>
    </w:p>
    <w:p w:rsidR="00C50F60" w:rsidRDefault="00C50F60" w:rsidP="00C50F60">
      <w:pPr>
        <w:jc w:val="both"/>
        <w:rPr>
          <w:rFonts w:ascii="Century Gothic" w:hAnsi="Century Gothic"/>
          <w:lang w:val="sv-SE"/>
        </w:rPr>
      </w:pPr>
    </w:p>
    <w:p w:rsidR="00C50F60" w:rsidRDefault="00C50F60" w:rsidP="00C50F60">
      <w:pPr>
        <w:jc w:val="both"/>
        <w:rPr>
          <w:rFonts w:ascii="Century Gothic" w:hAnsi="Century Gothic"/>
          <w:lang w:val="sv-SE"/>
        </w:rPr>
      </w:pPr>
      <w:r>
        <w:rPr>
          <w:rFonts w:ascii="Century Gothic" w:hAnsi="Century Gothic"/>
          <w:lang w:val="sv-SE"/>
        </w:rPr>
        <w:t>Gerakan Pericard</w:t>
      </w:r>
    </w:p>
    <w:p w:rsidR="00C50F60" w:rsidRDefault="00C50F60" w:rsidP="00C50F60">
      <w:pPr>
        <w:jc w:val="both"/>
        <w:rPr>
          <w:rFonts w:ascii="Century Gothic" w:hAnsi="Century Gothic"/>
          <w:lang w:val="sv-SE"/>
        </w:rPr>
      </w:pPr>
      <w:r>
        <w:rPr>
          <w:rFonts w:ascii="Century Gothic" w:hAnsi="Century Gothic"/>
          <w:lang w:val="sv-SE"/>
        </w:rPr>
        <w:t>Gesekan pericard merupakan gesekan yang timbul akibat gesekan antara pericard visceral dan parietal yang keduanya menebal atau permukaannya kasar akibat proses peradangan (pericarditis fibrinosa). Gesekan ini terdengar pada waktu sistole dan diastole dari jantung, namun kadang-kadang hanya terdengar waktu sistole saja. Gesekan pericard kadang-kadang hanya terdengar pada satu saat saja (beberapa jam) dan kemudian menghllang.</w:t>
      </w:r>
    </w:p>
    <w:p w:rsidR="00C50F60" w:rsidRDefault="00C50F60" w:rsidP="00C50F60">
      <w:pPr>
        <w:jc w:val="both"/>
        <w:rPr>
          <w:rFonts w:ascii="Century Gothic" w:hAnsi="Century Gothic"/>
          <w:lang w:val="sv-SE"/>
        </w:rPr>
      </w:pPr>
      <w:r>
        <w:rPr>
          <w:rFonts w:ascii="Century Gothic" w:hAnsi="Century Gothic"/>
          <w:lang w:val="sv-SE"/>
        </w:rPr>
        <w:t>Gesekan pericard sering terdengar pada sela iga 4-5 kiri, di tepi daerah sternum. Sering dikacaukan dengan bising jantung.</w:t>
      </w:r>
    </w:p>
    <w:p w:rsidR="00C50F60" w:rsidRDefault="00C50F60">
      <w:pPr>
        <w:spacing w:after="200" w:line="276" w:lineRule="auto"/>
      </w:pPr>
    </w:p>
    <w:p w:rsidR="00C50F60" w:rsidRDefault="00C50F60" w:rsidP="00C50F60">
      <w:pPr>
        <w:tabs>
          <w:tab w:val="center" w:pos="4853"/>
          <w:tab w:val="left" w:pos="6831"/>
        </w:tabs>
        <w:jc w:val="center"/>
        <w:rPr>
          <w:rFonts w:ascii="Tahoma" w:hAnsi="Tahoma" w:cs="Tahoma"/>
          <w:b/>
          <w:sz w:val="48"/>
          <w:szCs w:val="48"/>
          <w:lang w:val="sv-SE"/>
        </w:rPr>
      </w:pPr>
    </w:p>
    <w:p w:rsidR="00C50F60" w:rsidRDefault="00C50F60" w:rsidP="00C50F60">
      <w:pPr>
        <w:tabs>
          <w:tab w:val="center" w:pos="4853"/>
          <w:tab w:val="left" w:pos="6831"/>
        </w:tabs>
        <w:jc w:val="center"/>
        <w:rPr>
          <w:rFonts w:ascii="Tahoma" w:hAnsi="Tahoma" w:cs="Tahoma"/>
          <w:b/>
          <w:sz w:val="48"/>
          <w:szCs w:val="48"/>
          <w:lang w:val="sv-SE"/>
        </w:rPr>
      </w:pPr>
    </w:p>
    <w:p w:rsidR="00C50F60" w:rsidRDefault="00C50F60" w:rsidP="00C50F60">
      <w:pPr>
        <w:tabs>
          <w:tab w:val="center" w:pos="4853"/>
          <w:tab w:val="left" w:pos="6831"/>
        </w:tabs>
        <w:jc w:val="center"/>
        <w:rPr>
          <w:rFonts w:ascii="Tahoma" w:hAnsi="Tahoma" w:cs="Tahoma"/>
          <w:b/>
          <w:sz w:val="48"/>
          <w:szCs w:val="48"/>
          <w:lang w:val="sv-SE"/>
        </w:rPr>
      </w:pPr>
    </w:p>
    <w:p w:rsidR="004236F5" w:rsidRDefault="004236F5" w:rsidP="00C50F60">
      <w:pPr>
        <w:tabs>
          <w:tab w:val="center" w:pos="4853"/>
          <w:tab w:val="left" w:pos="6831"/>
        </w:tabs>
        <w:jc w:val="center"/>
        <w:rPr>
          <w:rFonts w:ascii="Tahoma" w:hAnsi="Tahoma" w:cs="Tahoma"/>
          <w:b/>
          <w:sz w:val="52"/>
          <w:szCs w:val="52"/>
          <w:lang w:val="sv-SE"/>
        </w:rPr>
      </w:pPr>
      <w:r>
        <w:rPr>
          <w:rFonts w:ascii="Tahoma" w:hAnsi="Tahoma" w:cs="Tahoma"/>
          <w:b/>
          <w:sz w:val="52"/>
          <w:szCs w:val="52"/>
          <w:lang w:val="sv-SE"/>
        </w:rPr>
        <w:br w:type="page"/>
      </w:r>
    </w:p>
    <w:p w:rsidR="00C50F60" w:rsidRDefault="00C50F60" w:rsidP="00C50F60">
      <w:pPr>
        <w:jc w:val="center"/>
        <w:rPr>
          <w:rFonts w:ascii="Tahoma" w:hAnsi="Tahoma" w:cs="Tahoma"/>
          <w:b/>
          <w:bCs/>
          <w:sz w:val="28"/>
          <w:szCs w:val="28"/>
          <w:lang w:val="sv-SE"/>
        </w:rPr>
      </w:pPr>
      <w:r>
        <w:rPr>
          <w:rFonts w:ascii="Tahoma" w:hAnsi="Tahoma" w:cs="Tahoma"/>
          <w:b/>
          <w:bCs/>
          <w:sz w:val="28"/>
          <w:szCs w:val="28"/>
          <w:lang w:val="sv-SE"/>
        </w:rPr>
        <w:lastRenderedPageBreak/>
        <w:t xml:space="preserve">PEMERIKSAAN  FISIK  KARDIOVASKULER </w:t>
      </w:r>
    </w:p>
    <w:p w:rsidR="00C50F60" w:rsidRDefault="00C50F60" w:rsidP="00C50F60">
      <w:pPr>
        <w:jc w:val="both"/>
        <w:rPr>
          <w:b/>
          <w:bCs/>
          <w:lang w:val="sv-SE"/>
        </w:rPr>
      </w:pPr>
    </w:p>
    <w:p w:rsidR="00C50F60" w:rsidRDefault="00C50F60" w:rsidP="00C50F60">
      <w:pPr>
        <w:jc w:val="both"/>
        <w:rPr>
          <w:b/>
          <w:bCs/>
          <w:lang w:val="sv-SE"/>
        </w:rPr>
      </w:pPr>
    </w:p>
    <w:p w:rsidR="00C50F60" w:rsidRDefault="00C50F60" w:rsidP="00C50F60">
      <w:pPr>
        <w:jc w:val="both"/>
        <w:rPr>
          <w:rFonts w:ascii="Tahoma" w:hAnsi="Tahoma" w:cs="Tahoma"/>
          <w:b/>
          <w:bCs/>
          <w:lang w:val="sv-SE"/>
        </w:rPr>
      </w:pPr>
      <w:r>
        <w:rPr>
          <w:rFonts w:ascii="Tahoma" w:hAnsi="Tahoma" w:cs="Tahoma"/>
          <w:b/>
          <w:bCs/>
          <w:lang w:val="sv-SE"/>
        </w:rPr>
        <w:t>Pengertian</w:t>
      </w:r>
    </w:p>
    <w:p w:rsidR="00C50F60" w:rsidRDefault="00C50F60" w:rsidP="00C50F60">
      <w:pPr>
        <w:ind w:firstLine="360"/>
        <w:jc w:val="both"/>
        <w:rPr>
          <w:rFonts w:ascii="Tahoma" w:hAnsi="Tahoma" w:cs="Tahoma"/>
          <w:lang w:val="sv-SE"/>
        </w:rPr>
      </w:pPr>
      <w:r>
        <w:rPr>
          <w:rFonts w:ascii="Tahoma" w:hAnsi="Tahoma" w:cs="Tahoma"/>
          <w:lang w:val="sv-SE"/>
        </w:rPr>
        <w:t>Pemeriksaan fisik adalah pemeriksaan tubuh untuk menentukan adanya kelainan-kelainan dari suatu sistem atau suatu organ bagian tubuh dengan cara melihat (inspeksi), meraba (palpasi), mengetuk (perkusi) dan mendengarkan (auskultasi)</w:t>
      </w:r>
    </w:p>
    <w:p w:rsidR="00C50F60" w:rsidRDefault="00C50F60" w:rsidP="00C50F60">
      <w:pPr>
        <w:ind w:firstLine="360"/>
        <w:jc w:val="both"/>
        <w:rPr>
          <w:rFonts w:ascii="Tahoma" w:hAnsi="Tahoma" w:cs="Tahoma"/>
          <w:lang w:val="sv-SE"/>
        </w:rPr>
      </w:pPr>
      <w:r>
        <w:rPr>
          <w:rFonts w:ascii="Tahoma" w:hAnsi="Tahoma" w:cs="Tahoma"/>
          <w:lang w:val="sv-SE"/>
        </w:rPr>
        <w:t>Umumnya pemeriksaan ini dilakukan secara berurutan (inspeksi, palpasi, perkusi dan auskultasi). Khusus untuk pemeriksaan abdomen,  sebaiknya  auskultasi dilakukan sebelum palpasi.</w:t>
      </w:r>
    </w:p>
    <w:p w:rsidR="00C50F60" w:rsidRDefault="00C50F60" w:rsidP="00C50F60">
      <w:pPr>
        <w:ind w:firstLine="360"/>
        <w:jc w:val="both"/>
        <w:rPr>
          <w:rFonts w:ascii="Tahoma" w:hAnsi="Tahoma" w:cs="Tahoma"/>
          <w:lang w:val="sv-SE"/>
        </w:rPr>
      </w:pPr>
      <w:r>
        <w:rPr>
          <w:rFonts w:ascii="Tahoma" w:hAnsi="Tahoma" w:cs="Tahoma"/>
          <w:lang w:val="sv-SE"/>
        </w:rPr>
        <w:t>Sebelum kita melakukan pemeriksaan fisik, maka terlebih dahulu kita harus melakukan komunikasi dokter(pemeriksa) dengan pasien (anamnesis). Kegiatan ini penting sebagai awal dari pemeriksaan fisik dan dapat membantu pemeriksa dalam mengarahkan diagnosis penyakit pada pasien. Begitu pentingnya anamnesis ini, maka kadang-kadang belum kita lakukan pemeriksaan fisik maka diagnosis sudah dapat diperkirakan.</w:t>
      </w:r>
    </w:p>
    <w:p w:rsidR="00C50F60" w:rsidRDefault="00C50F60" w:rsidP="00C50F60">
      <w:pPr>
        <w:ind w:firstLine="360"/>
        <w:jc w:val="both"/>
        <w:rPr>
          <w:rFonts w:ascii="Tahoma" w:hAnsi="Tahoma" w:cs="Tahoma"/>
          <w:lang w:val="sv-SE"/>
        </w:rPr>
      </w:pPr>
      <w:r>
        <w:rPr>
          <w:rFonts w:ascii="Tahoma" w:hAnsi="Tahoma" w:cs="Tahoma"/>
          <w:lang w:val="sv-SE"/>
        </w:rPr>
        <w:t xml:space="preserve">Secara khusus pemeriksaan fisik kardiovaskuler  dalam pelaksanaannya tidak beda jauh dengan sistim lain yaitu secara berurutan dilakukan pemeriksaan  melihat (inspeksi), meraba (palpasi), mengetuk (perkusi) dan mendengarkan (auskultasi).  </w:t>
      </w:r>
    </w:p>
    <w:p w:rsidR="00C50F60" w:rsidRDefault="00C50F60" w:rsidP="00C50F60">
      <w:pPr>
        <w:ind w:firstLine="360"/>
        <w:jc w:val="both"/>
        <w:rPr>
          <w:rFonts w:ascii="Tahoma" w:hAnsi="Tahoma" w:cs="Tahoma"/>
          <w:lang w:val="sv-SE"/>
        </w:rPr>
      </w:pPr>
      <w:r>
        <w:rPr>
          <w:rFonts w:ascii="Tahoma" w:hAnsi="Tahoma" w:cs="Tahoma"/>
          <w:lang w:val="sv-SE"/>
        </w:rPr>
        <w:t>Pemeriksaan fisik kardiovaskuler biasanya dimulai dengan pemeriksaan tekanan darah dan denyut nadi . Kemudian diperiksa tekanan vena jugularis, dan akhirnya baru pemeriksaan jantung.</w:t>
      </w:r>
    </w:p>
    <w:p w:rsidR="00C50F60" w:rsidRDefault="00C50F60" w:rsidP="00C50F60">
      <w:pPr>
        <w:ind w:firstLine="360"/>
        <w:jc w:val="both"/>
        <w:rPr>
          <w:rFonts w:ascii="Tahoma" w:hAnsi="Tahoma" w:cs="Tahoma"/>
          <w:lang w:val="sv-SE"/>
        </w:rPr>
      </w:pPr>
      <w:r>
        <w:rPr>
          <w:rFonts w:ascii="Tahoma" w:hAnsi="Tahoma" w:cs="Tahoma"/>
          <w:lang w:val="sv-SE"/>
        </w:rPr>
        <w:t xml:space="preserve">Dalam pemeriksaan selanjutnya pada  jantung disamping ditemukan adanya hasil pemeriksaan normal, juga bisa kita dapati kelainan-kelainan hasil pemeriksaan fisik yang meliputi antara lain : batas jantung yang melebar, adanya berbagai variasi abnormal bunyi jantung dan bunyi tambahan berupa bising (murmur).  </w:t>
      </w:r>
    </w:p>
    <w:p w:rsidR="00C50F60" w:rsidRDefault="00C50F60" w:rsidP="00C50F60">
      <w:pPr>
        <w:ind w:firstLine="360"/>
        <w:jc w:val="both"/>
        <w:rPr>
          <w:rFonts w:ascii="Tahoma" w:hAnsi="Tahoma" w:cs="Tahoma"/>
          <w:lang w:val="sv-SE"/>
        </w:rPr>
      </w:pPr>
      <w:r>
        <w:rPr>
          <w:rFonts w:ascii="Tahoma" w:hAnsi="Tahoma" w:cs="Tahoma"/>
          <w:lang w:val="sv-SE"/>
        </w:rPr>
        <w:t>Disamping anamnesis dan pemeriksaan fisik, maka pemeriksaan penunjang cukup membantu pemeriksa dalam menegakkan diagnosis.</w:t>
      </w:r>
    </w:p>
    <w:p w:rsidR="00C50F60" w:rsidRDefault="00C50F60" w:rsidP="00C50F60">
      <w:pPr>
        <w:jc w:val="both"/>
        <w:rPr>
          <w:rFonts w:ascii="Tahoma" w:hAnsi="Tahoma" w:cs="Tahoma"/>
          <w:b/>
          <w:bCs/>
          <w:lang w:val="sv-SE"/>
        </w:rPr>
      </w:pPr>
    </w:p>
    <w:p w:rsidR="00C50F60" w:rsidRDefault="00C50F60" w:rsidP="00C50F60">
      <w:pPr>
        <w:jc w:val="both"/>
        <w:rPr>
          <w:rFonts w:ascii="Tahoma" w:hAnsi="Tahoma" w:cs="Tahoma"/>
          <w:b/>
          <w:bCs/>
          <w:lang w:val="sv-SE"/>
        </w:rPr>
      </w:pPr>
      <w:r>
        <w:rPr>
          <w:rFonts w:ascii="Tahoma" w:hAnsi="Tahoma" w:cs="Tahoma"/>
          <w:b/>
          <w:bCs/>
          <w:lang w:val="sv-SE"/>
        </w:rPr>
        <w:t>Indikasi :</w:t>
      </w:r>
    </w:p>
    <w:p w:rsidR="00C50F60" w:rsidRDefault="00C50F60" w:rsidP="00C50F60">
      <w:pPr>
        <w:jc w:val="both"/>
        <w:rPr>
          <w:rFonts w:ascii="Tahoma" w:hAnsi="Tahoma" w:cs="Tahoma"/>
          <w:lang w:val="sv-SE"/>
        </w:rPr>
      </w:pPr>
      <w:r>
        <w:rPr>
          <w:rFonts w:ascii="Tahoma" w:hAnsi="Tahoma" w:cs="Tahoma"/>
          <w:lang w:val="sv-SE"/>
        </w:rPr>
        <w:t>Pemeriksaan fisik kardiovaskuler dilakukan untuk :</w:t>
      </w:r>
    </w:p>
    <w:p w:rsidR="00C50F60" w:rsidRDefault="00C50F60" w:rsidP="00C50F60">
      <w:pPr>
        <w:numPr>
          <w:ilvl w:val="0"/>
          <w:numId w:val="8"/>
        </w:numPr>
        <w:jc w:val="both"/>
        <w:rPr>
          <w:rFonts w:ascii="Tahoma" w:hAnsi="Tahoma" w:cs="Tahoma"/>
          <w:lang w:val="sv-SE"/>
        </w:rPr>
      </w:pPr>
      <w:r>
        <w:rPr>
          <w:rFonts w:ascii="Tahoma" w:hAnsi="Tahoma" w:cs="Tahoma"/>
          <w:lang w:val="sv-SE"/>
        </w:rPr>
        <w:t>Kelengkapan dari  rangkaian  anamnesis yang dilakukan pada pasien</w:t>
      </w:r>
    </w:p>
    <w:p w:rsidR="00C50F60" w:rsidRDefault="00C50F60" w:rsidP="00C50F60">
      <w:pPr>
        <w:numPr>
          <w:ilvl w:val="0"/>
          <w:numId w:val="8"/>
        </w:numPr>
        <w:jc w:val="both"/>
        <w:rPr>
          <w:rFonts w:ascii="Tahoma" w:hAnsi="Tahoma" w:cs="Tahoma"/>
          <w:lang w:val="fr-FR"/>
        </w:rPr>
      </w:pPr>
      <w:r>
        <w:rPr>
          <w:rFonts w:ascii="Tahoma" w:hAnsi="Tahoma" w:cs="Tahoma"/>
          <w:lang w:val="fr-FR"/>
        </w:rPr>
        <w:t>Mengetahui diagnosis penyakit dari seorang pasien</w:t>
      </w:r>
    </w:p>
    <w:p w:rsidR="00C50F60" w:rsidRDefault="00C50F60" w:rsidP="00C50F60">
      <w:pPr>
        <w:numPr>
          <w:ilvl w:val="0"/>
          <w:numId w:val="8"/>
        </w:numPr>
        <w:jc w:val="both"/>
        <w:rPr>
          <w:rFonts w:ascii="Tahoma" w:hAnsi="Tahoma" w:cs="Tahoma"/>
          <w:lang w:val="sv-SE"/>
        </w:rPr>
      </w:pPr>
      <w:r>
        <w:rPr>
          <w:rFonts w:ascii="Tahoma" w:hAnsi="Tahoma" w:cs="Tahoma"/>
          <w:lang w:val="sv-SE"/>
        </w:rPr>
        <w:t>Membantu dokter dalam melakukan tindakan selanjutnya pada pasien</w:t>
      </w:r>
    </w:p>
    <w:p w:rsidR="00C50F60" w:rsidRDefault="00C50F60" w:rsidP="00C50F60">
      <w:pPr>
        <w:numPr>
          <w:ilvl w:val="0"/>
          <w:numId w:val="8"/>
        </w:numPr>
        <w:jc w:val="both"/>
        <w:rPr>
          <w:rFonts w:ascii="Tahoma" w:hAnsi="Tahoma" w:cs="Tahoma"/>
          <w:lang w:val="sv-SE"/>
        </w:rPr>
      </w:pPr>
      <w:r>
        <w:rPr>
          <w:rFonts w:ascii="Tahoma" w:hAnsi="Tahoma" w:cs="Tahoma"/>
          <w:lang w:val="sv-SE"/>
        </w:rPr>
        <w:t>Mengetahui perkembangan serta kemajuan terapi pada pasien</w:t>
      </w:r>
    </w:p>
    <w:p w:rsidR="00C50F60" w:rsidRDefault="00C50F60" w:rsidP="00C50F60">
      <w:pPr>
        <w:numPr>
          <w:ilvl w:val="0"/>
          <w:numId w:val="8"/>
        </w:numPr>
        <w:jc w:val="both"/>
        <w:rPr>
          <w:rFonts w:ascii="Tahoma" w:hAnsi="Tahoma" w:cs="Tahoma"/>
          <w:lang w:val="sv-SE"/>
        </w:rPr>
      </w:pPr>
      <w:r>
        <w:rPr>
          <w:rFonts w:ascii="Tahoma" w:hAnsi="Tahoma" w:cs="Tahoma"/>
          <w:lang w:val="sv-SE"/>
        </w:rPr>
        <w:t>Dipakai sebagai standar pelayanan dalam memberikan pelayanan paripurna terhadap pasien.</w:t>
      </w:r>
    </w:p>
    <w:p w:rsidR="00C50F60" w:rsidRDefault="00C50F60" w:rsidP="00C50F60">
      <w:pPr>
        <w:jc w:val="both"/>
        <w:rPr>
          <w:rFonts w:ascii="Tahoma" w:hAnsi="Tahoma" w:cs="Tahoma"/>
          <w:lang w:val="sv-SE"/>
        </w:rPr>
      </w:pPr>
    </w:p>
    <w:p w:rsidR="00C50F60" w:rsidRDefault="00C50F60" w:rsidP="00C50F60">
      <w:pPr>
        <w:jc w:val="both"/>
        <w:rPr>
          <w:rFonts w:ascii="Tahoma" w:hAnsi="Tahoma" w:cs="Tahoma"/>
          <w:lang w:val="sv-SE"/>
        </w:rPr>
      </w:pPr>
    </w:p>
    <w:p w:rsidR="00653F6B" w:rsidRDefault="00653F6B">
      <w:pPr>
        <w:rPr>
          <w:rFonts w:ascii="Tahoma" w:hAnsi="Tahoma" w:cs="Tahoma"/>
          <w:b/>
          <w:bCs/>
          <w:lang w:val="sv-SE"/>
        </w:rPr>
      </w:pPr>
      <w:r>
        <w:rPr>
          <w:rFonts w:ascii="Tahoma" w:hAnsi="Tahoma" w:cs="Tahoma"/>
          <w:b/>
          <w:bCs/>
          <w:lang w:val="sv-SE"/>
        </w:rPr>
        <w:br w:type="page"/>
      </w:r>
    </w:p>
    <w:p w:rsidR="00C50F60" w:rsidRDefault="00C50F60" w:rsidP="00C50F60">
      <w:pPr>
        <w:jc w:val="both"/>
        <w:rPr>
          <w:rFonts w:ascii="Tahoma" w:hAnsi="Tahoma" w:cs="Tahoma"/>
          <w:b/>
          <w:bCs/>
          <w:lang w:val="sv-SE"/>
        </w:rPr>
      </w:pPr>
      <w:r>
        <w:rPr>
          <w:rFonts w:ascii="Tahoma" w:hAnsi="Tahoma" w:cs="Tahoma"/>
          <w:b/>
          <w:bCs/>
          <w:lang w:val="sv-SE"/>
        </w:rPr>
        <w:lastRenderedPageBreak/>
        <w:t>Pemeriksaan fisik  kardiovaskuler :</w:t>
      </w:r>
    </w:p>
    <w:p w:rsidR="00C50F60" w:rsidRDefault="00C50F60" w:rsidP="00C50F60">
      <w:pPr>
        <w:jc w:val="both"/>
        <w:rPr>
          <w:rFonts w:ascii="Tahoma" w:hAnsi="Tahoma" w:cs="Tahoma"/>
          <w:lang w:val="sv-SE"/>
        </w:rPr>
      </w:pPr>
    </w:p>
    <w:p w:rsidR="00C50F60" w:rsidRDefault="00C50F60" w:rsidP="00C50F60">
      <w:pPr>
        <w:jc w:val="both"/>
        <w:rPr>
          <w:rFonts w:ascii="Tahoma" w:hAnsi="Tahoma" w:cs="Tahoma"/>
          <w:b/>
          <w:bCs/>
          <w:lang w:val="sv-SE"/>
        </w:rPr>
      </w:pPr>
      <w:r>
        <w:rPr>
          <w:rFonts w:ascii="Tahoma" w:hAnsi="Tahoma" w:cs="Tahoma"/>
          <w:b/>
          <w:bCs/>
          <w:lang w:val="sv-SE"/>
        </w:rPr>
        <w:t xml:space="preserve">Tujuan pembelajaran :  </w:t>
      </w:r>
    </w:p>
    <w:p w:rsidR="00C50F60" w:rsidRDefault="00C50F60" w:rsidP="00C50F60">
      <w:pPr>
        <w:jc w:val="both"/>
        <w:rPr>
          <w:rFonts w:ascii="Tahoma" w:hAnsi="Tahoma" w:cs="Tahoma"/>
          <w:lang w:val="sv-SE"/>
        </w:rPr>
      </w:pPr>
    </w:p>
    <w:p w:rsidR="00C50F60" w:rsidRDefault="00C50F60" w:rsidP="00C50F60">
      <w:pPr>
        <w:jc w:val="both"/>
        <w:rPr>
          <w:rFonts w:ascii="Tahoma" w:hAnsi="Tahoma" w:cs="Tahoma"/>
          <w:lang w:val="sv-SE"/>
        </w:rPr>
      </w:pPr>
      <w:r>
        <w:rPr>
          <w:rFonts w:ascii="Tahoma" w:hAnsi="Tahoma" w:cs="Tahoma"/>
          <w:b/>
          <w:lang w:val="sv-SE"/>
        </w:rPr>
        <w:t>Tujuan Umum</w:t>
      </w:r>
      <w:r>
        <w:rPr>
          <w:rFonts w:ascii="Tahoma" w:hAnsi="Tahoma" w:cs="Tahoma"/>
          <w:lang w:val="sv-SE"/>
        </w:rPr>
        <w:t xml:space="preserve"> : </w:t>
      </w:r>
    </w:p>
    <w:p w:rsidR="00C50F60" w:rsidRDefault="00C50F60" w:rsidP="00C50F60">
      <w:pPr>
        <w:jc w:val="both"/>
        <w:rPr>
          <w:rFonts w:ascii="Tahoma" w:hAnsi="Tahoma" w:cs="Tahoma"/>
          <w:lang w:val="sv-SE"/>
        </w:rPr>
      </w:pPr>
      <w:r>
        <w:rPr>
          <w:rFonts w:ascii="Tahoma" w:hAnsi="Tahoma" w:cs="Tahoma"/>
          <w:lang w:val="sv-SE"/>
        </w:rPr>
        <w:t>Setelah kegiatan ini mahasiswa mampu melakukan pemeriksaan fisik kardiovaskuler normal maupun tidak normal secara berurutan.</w:t>
      </w:r>
    </w:p>
    <w:p w:rsidR="00C50F60" w:rsidRDefault="00C50F60" w:rsidP="00C50F60">
      <w:pPr>
        <w:jc w:val="both"/>
        <w:rPr>
          <w:rFonts w:ascii="Tahoma" w:hAnsi="Tahoma" w:cs="Tahoma"/>
          <w:lang w:val="sv-SE"/>
        </w:rPr>
      </w:pPr>
    </w:p>
    <w:p w:rsidR="00C50F60" w:rsidRDefault="00C50F60" w:rsidP="00C50F60">
      <w:pPr>
        <w:jc w:val="both"/>
        <w:rPr>
          <w:rFonts w:ascii="Tahoma" w:hAnsi="Tahoma" w:cs="Tahoma"/>
          <w:lang w:val="sv-SE"/>
        </w:rPr>
      </w:pPr>
      <w:r>
        <w:rPr>
          <w:rFonts w:ascii="Tahoma" w:hAnsi="Tahoma" w:cs="Tahoma"/>
          <w:b/>
          <w:lang w:val="sv-SE"/>
        </w:rPr>
        <w:t>Tujuan Khusus</w:t>
      </w:r>
      <w:r>
        <w:rPr>
          <w:rFonts w:ascii="Tahoma" w:hAnsi="Tahoma" w:cs="Tahoma"/>
          <w:lang w:val="sv-SE"/>
        </w:rPr>
        <w:t xml:space="preserve"> :</w:t>
      </w:r>
    </w:p>
    <w:p w:rsidR="00C50F60" w:rsidRDefault="00C50F60" w:rsidP="00C50F60">
      <w:pPr>
        <w:jc w:val="both"/>
        <w:rPr>
          <w:rFonts w:ascii="Tahoma" w:hAnsi="Tahoma" w:cs="Tahoma"/>
          <w:lang w:val="sv-SE"/>
        </w:rPr>
      </w:pPr>
      <w:r>
        <w:rPr>
          <w:rFonts w:ascii="Tahoma" w:hAnsi="Tahoma" w:cs="Tahoma"/>
          <w:lang w:val="sv-SE"/>
        </w:rPr>
        <w:t>Setelah kegiatan ini mahasiswa mampu:</w:t>
      </w:r>
    </w:p>
    <w:p w:rsidR="00C50F60" w:rsidRDefault="00C50F60" w:rsidP="00C50F60">
      <w:pPr>
        <w:numPr>
          <w:ilvl w:val="0"/>
          <w:numId w:val="7"/>
        </w:numPr>
        <w:jc w:val="both"/>
        <w:rPr>
          <w:rFonts w:ascii="Tahoma" w:hAnsi="Tahoma" w:cs="Tahoma"/>
          <w:lang w:val="sv-SE"/>
        </w:rPr>
      </w:pPr>
      <w:r>
        <w:rPr>
          <w:rFonts w:ascii="Tahoma" w:hAnsi="Tahoma" w:cs="Tahoma"/>
          <w:lang w:val="sv-SE"/>
        </w:rPr>
        <w:t>Mempersiapkan pasien dalam rangka pemeriksaan fisik</w:t>
      </w:r>
    </w:p>
    <w:p w:rsidR="00C50F60" w:rsidRDefault="00C50F60" w:rsidP="00C50F60">
      <w:pPr>
        <w:numPr>
          <w:ilvl w:val="0"/>
          <w:numId w:val="7"/>
        </w:numPr>
        <w:jc w:val="both"/>
        <w:rPr>
          <w:rFonts w:ascii="Tahoma" w:hAnsi="Tahoma" w:cs="Tahoma"/>
          <w:lang w:val="sv-SE"/>
        </w:rPr>
      </w:pPr>
      <w:r>
        <w:rPr>
          <w:rFonts w:ascii="Tahoma" w:hAnsi="Tahoma" w:cs="Tahoma"/>
          <w:lang w:val="sv-SE"/>
        </w:rPr>
        <w:t>Melakukan pemeriksaan Inspeksi, palpasi, perkusi dan auskultasi  secara terperinci</w:t>
      </w:r>
    </w:p>
    <w:p w:rsidR="00C50F60" w:rsidRDefault="00C50F60" w:rsidP="00C50F60">
      <w:pPr>
        <w:numPr>
          <w:ilvl w:val="0"/>
          <w:numId w:val="7"/>
        </w:numPr>
        <w:jc w:val="both"/>
        <w:rPr>
          <w:rFonts w:ascii="Tahoma" w:hAnsi="Tahoma" w:cs="Tahoma"/>
          <w:lang w:val="sv-SE"/>
        </w:rPr>
      </w:pPr>
      <w:r>
        <w:rPr>
          <w:rFonts w:ascii="Tahoma" w:hAnsi="Tahoma" w:cs="Tahoma"/>
          <w:lang w:val="sv-SE"/>
        </w:rPr>
        <w:t>Melakukan pemeriksaan sesuai prosedur yang ada</w:t>
      </w:r>
    </w:p>
    <w:p w:rsidR="00C50F60" w:rsidRDefault="00C50F60" w:rsidP="00C50F60">
      <w:pPr>
        <w:numPr>
          <w:ilvl w:val="0"/>
          <w:numId w:val="7"/>
        </w:numPr>
        <w:jc w:val="both"/>
        <w:rPr>
          <w:rFonts w:ascii="Tahoma" w:hAnsi="Tahoma" w:cs="Tahoma"/>
          <w:lang w:val="sv-SE"/>
        </w:rPr>
      </w:pPr>
      <w:r>
        <w:rPr>
          <w:rFonts w:ascii="Tahoma" w:hAnsi="Tahoma" w:cs="Tahoma"/>
          <w:lang w:val="sv-SE"/>
        </w:rPr>
        <w:t>Mengenal dan menentukan variasi abnormal bunyi jantung dan bunyi tambahan (bising)</w:t>
      </w:r>
    </w:p>
    <w:p w:rsidR="00C50F60" w:rsidRDefault="00C50F60" w:rsidP="00C50F60">
      <w:pPr>
        <w:jc w:val="both"/>
        <w:rPr>
          <w:rFonts w:ascii="Tahoma" w:hAnsi="Tahoma" w:cs="Tahoma"/>
          <w:b/>
          <w:bCs/>
          <w:lang w:val="sv-SE"/>
        </w:rPr>
      </w:pPr>
    </w:p>
    <w:p w:rsidR="00C50F60" w:rsidRDefault="00C50F60" w:rsidP="00C50F60">
      <w:pPr>
        <w:jc w:val="both"/>
        <w:rPr>
          <w:rFonts w:ascii="Tahoma" w:hAnsi="Tahoma" w:cs="Tahoma"/>
          <w:b/>
          <w:bCs/>
          <w:lang w:val="es-ES_tradnl"/>
        </w:rPr>
      </w:pPr>
      <w:r>
        <w:rPr>
          <w:rFonts w:ascii="Tahoma" w:hAnsi="Tahoma" w:cs="Tahoma"/>
          <w:b/>
          <w:bCs/>
          <w:lang w:val="es-ES_tradnl"/>
        </w:rPr>
        <w:t>Media dan alat bantu pembelajaran :</w:t>
      </w:r>
    </w:p>
    <w:p w:rsidR="00C50F60" w:rsidRDefault="00C50F60" w:rsidP="00C50F60">
      <w:pPr>
        <w:numPr>
          <w:ilvl w:val="0"/>
          <w:numId w:val="9"/>
        </w:numPr>
        <w:jc w:val="both"/>
        <w:rPr>
          <w:rFonts w:ascii="Tahoma" w:hAnsi="Tahoma" w:cs="Tahoma"/>
          <w:lang w:val="sv-SE"/>
        </w:rPr>
      </w:pPr>
      <w:r>
        <w:rPr>
          <w:rFonts w:ascii="Tahoma" w:hAnsi="Tahoma" w:cs="Tahoma"/>
          <w:lang w:val="sv-SE"/>
        </w:rPr>
        <w:t>Daftar panduan belajar untuk pemeriksaan fisik kardiovaskuler</w:t>
      </w:r>
    </w:p>
    <w:p w:rsidR="00C50F60" w:rsidRDefault="00C50F60" w:rsidP="00C50F60">
      <w:pPr>
        <w:numPr>
          <w:ilvl w:val="0"/>
          <w:numId w:val="9"/>
        </w:numPr>
        <w:jc w:val="both"/>
        <w:rPr>
          <w:rFonts w:ascii="Tahoma" w:hAnsi="Tahoma" w:cs="Tahoma"/>
          <w:lang w:val="sv-SE"/>
        </w:rPr>
      </w:pPr>
      <w:r>
        <w:rPr>
          <w:rFonts w:ascii="Tahoma" w:hAnsi="Tahoma" w:cs="Tahoma"/>
          <w:lang w:val="sv-SE"/>
        </w:rPr>
        <w:t>Stetoskop, lap, wastafel (air mengalir), probandus / manekin / Auscultation trainer dan Smartscope / Amplifier speaker system / Dual head training stetoscope</w:t>
      </w:r>
    </w:p>
    <w:p w:rsidR="00C50F60" w:rsidRDefault="00C50F60" w:rsidP="00C50F60">
      <w:pPr>
        <w:numPr>
          <w:ilvl w:val="0"/>
          <w:numId w:val="9"/>
        </w:numPr>
        <w:jc w:val="both"/>
        <w:rPr>
          <w:rFonts w:ascii="Tahoma" w:hAnsi="Tahoma" w:cs="Tahoma"/>
          <w:lang w:val="sv-SE"/>
        </w:rPr>
      </w:pPr>
      <w:r>
        <w:rPr>
          <w:rFonts w:ascii="Tahoma" w:hAnsi="Tahoma" w:cs="Tahoma"/>
          <w:lang w:val="sv-SE"/>
        </w:rPr>
        <w:t>Status penderita pulpen, pensil.</w:t>
      </w:r>
    </w:p>
    <w:p w:rsidR="00C50F60" w:rsidRDefault="00C50F60" w:rsidP="00C50F60">
      <w:pPr>
        <w:jc w:val="both"/>
        <w:rPr>
          <w:rFonts w:ascii="Tahoma" w:hAnsi="Tahoma" w:cs="Tahoma"/>
          <w:lang w:val="sv-SE"/>
        </w:rPr>
      </w:pPr>
    </w:p>
    <w:p w:rsidR="00C50F60" w:rsidRDefault="00C50F60" w:rsidP="00C50F60">
      <w:pPr>
        <w:jc w:val="both"/>
        <w:rPr>
          <w:rFonts w:ascii="Tahoma" w:hAnsi="Tahoma" w:cs="Tahoma"/>
          <w:b/>
          <w:bCs/>
          <w:lang w:val="sv-SE"/>
        </w:rPr>
      </w:pPr>
      <w:r>
        <w:rPr>
          <w:rFonts w:ascii="Tahoma" w:hAnsi="Tahoma" w:cs="Tahoma"/>
          <w:b/>
          <w:bCs/>
          <w:lang w:val="sv-SE"/>
        </w:rPr>
        <w:t>Metode Pembelajaran</w:t>
      </w:r>
    </w:p>
    <w:p w:rsidR="00C50F60" w:rsidRDefault="00C50F60" w:rsidP="00C50F60">
      <w:pPr>
        <w:numPr>
          <w:ilvl w:val="0"/>
          <w:numId w:val="10"/>
        </w:numPr>
        <w:jc w:val="both"/>
        <w:rPr>
          <w:rFonts w:ascii="Tahoma" w:hAnsi="Tahoma" w:cs="Tahoma"/>
          <w:lang w:val="sv-SE"/>
        </w:rPr>
      </w:pPr>
      <w:r>
        <w:rPr>
          <w:rFonts w:ascii="Tahoma" w:hAnsi="Tahoma" w:cs="Tahoma"/>
          <w:lang w:val="sv-SE"/>
        </w:rPr>
        <w:t>Demonstrasi  sesuai dengan daftar panduan belajar</w:t>
      </w:r>
    </w:p>
    <w:p w:rsidR="00C50F60" w:rsidRDefault="00C50F60" w:rsidP="00C50F60">
      <w:pPr>
        <w:numPr>
          <w:ilvl w:val="0"/>
          <w:numId w:val="10"/>
        </w:numPr>
        <w:jc w:val="both"/>
        <w:rPr>
          <w:rFonts w:ascii="Tahoma" w:hAnsi="Tahoma" w:cs="Tahoma"/>
          <w:lang w:val="sv-SE"/>
        </w:rPr>
      </w:pPr>
      <w:r>
        <w:rPr>
          <w:rFonts w:ascii="Tahoma" w:hAnsi="Tahoma" w:cs="Tahoma"/>
          <w:lang w:val="sv-SE"/>
        </w:rPr>
        <w:t>Ceramah</w:t>
      </w:r>
    </w:p>
    <w:p w:rsidR="00C50F60" w:rsidRDefault="00C50F60" w:rsidP="00C50F60">
      <w:pPr>
        <w:numPr>
          <w:ilvl w:val="0"/>
          <w:numId w:val="10"/>
        </w:numPr>
        <w:jc w:val="both"/>
        <w:rPr>
          <w:rFonts w:ascii="Tahoma" w:hAnsi="Tahoma" w:cs="Tahoma"/>
          <w:lang w:val="sv-SE"/>
        </w:rPr>
      </w:pPr>
      <w:r>
        <w:rPr>
          <w:rFonts w:ascii="Tahoma" w:hAnsi="Tahoma" w:cs="Tahoma"/>
          <w:lang w:val="sv-SE"/>
        </w:rPr>
        <w:t>Diskusi</w:t>
      </w:r>
    </w:p>
    <w:p w:rsidR="00C50F60" w:rsidRDefault="00C50F60" w:rsidP="00C50F60">
      <w:pPr>
        <w:numPr>
          <w:ilvl w:val="0"/>
          <w:numId w:val="10"/>
        </w:numPr>
        <w:jc w:val="both"/>
        <w:rPr>
          <w:rFonts w:ascii="Tahoma" w:hAnsi="Tahoma" w:cs="Tahoma"/>
          <w:lang w:val="sv-SE"/>
        </w:rPr>
      </w:pPr>
      <w:r>
        <w:rPr>
          <w:rFonts w:ascii="Tahoma" w:hAnsi="Tahoma" w:cs="Tahoma"/>
          <w:lang w:val="sv-SE"/>
        </w:rPr>
        <w:t>Parsipasi aktif dalam skills lab. (simulasi)</w:t>
      </w:r>
    </w:p>
    <w:p w:rsidR="00C50F60" w:rsidRDefault="00C50F60" w:rsidP="00C50F60">
      <w:pPr>
        <w:numPr>
          <w:ilvl w:val="0"/>
          <w:numId w:val="10"/>
        </w:numPr>
        <w:jc w:val="both"/>
        <w:rPr>
          <w:rFonts w:ascii="Tahoma" w:hAnsi="Tahoma" w:cs="Tahoma"/>
          <w:lang w:val="sv-SE"/>
        </w:rPr>
      </w:pPr>
      <w:r>
        <w:rPr>
          <w:rFonts w:ascii="Tahoma" w:hAnsi="Tahoma" w:cs="Tahoma"/>
          <w:lang w:val="sv-SE"/>
        </w:rPr>
        <w:t>Evaluasi melalui check list/daftar tilik dengan sistim skor</w:t>
      </w:r>
    </w:p>
    <w:p w:rsidR="00C50F60" w:rsidRDefault="00C50F60" w:rsidP="00653F6B">
      <w:pPr>
        <w:ind w:left="360"/>
        <w:jc w:val="both"/>
        <w:rPr>
          <w:b/>
          <w:bCs/>
          <w:lang w:val="sv-SE"/>
        </w:rPr>
      </w:pPr>
      <w:r>
        <w:rPr>
          <w:rFonts w:ascii="Tahoma" w:hAnsi="Tahoma" w:cs="Tahoma"/>
          <w:lang w:val="sv-SE"/>
        </w:rPr>
        <w:t xml:space="preserve"> </w:t>
      </w:r>
    </w:p>
    <w:p w:rsidR="00653F6B" w:rsidRDefault="00653F6B">
      <w:pPr>
        <w:rPr>
          <w:rFonts w:ascii="Tahoma" w:hAnsi="Tahoma" w:cs="Tahoma"/>
          <w:b/>
          <w:bCs/>
          <w:lang w:val="sv-SE"/>
        </w:rPr>
      </w:pPr>
      <w:r>
        <w:rPr>
          <w:rFonts w:ascii="Tahoma" w:hAnsi="Tahoma" w:cs="Tahoma"/>
          <w:b/>
          <w:bCs/>
          <w:lang w:val="sv-SE"/>
        </w:rPr>
        <w:br w:type="page"/>
      </w:r>
    </w:p>
    <w:p w:rsidR="00C50F60" w:rsidRDefault="00C50F60" w:rsidP="00C50F60">
      <w:pPr>
        <w:jc w:val="both"/>
        <w:rPr>
          <w:rFonts w:ascii="Tahoma" w:hAnsi="Tahoma" w:cs="Tahoma"/>
          <w:b/>
          <w:bCs/>
          <w:lang w:val="sv-SE"/>
        </w:rPr>
      </w:pPr>
      <w:r>
        <w:rPr>
          <w:rFonts w:ascii="Tahoma" w:hAnsi="Tahoma" w:cs="Tahoma"/>
          <w:b/>
          <w:bCs/>
          <w:lang w:val="sv-SE"/>
        </w:rPr>
        <w:lastRenderedPageBreak/>
        <w:t>DESKRIPSI KEGIATAN</w:t>
      </w:r>
    </w:p>
    <w:p w:rsidR="00C50F60" w:rsidRDefault="00C50F60" w:rsidP="00C50F60">
      <w:pPr>
        <w:jc w:val="both"/>
        <w:rPr>
          <w:rFonts w:ascii="Tahoma" w:hAnsi="Tahoma" w:cs="Tahoma"/>
          <w:b/>
          <w:bCs/>
          <w:lang w:val="sv-SE"/>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1170"/>
        <w:gridCol w:w="6390"/>
      </w:tblGrid>
      <w:tr w:rsidR="00C50F60" w:rsidTr="00653F6B">
        <w:tc>
          <w:tcPr>
            <w:tcW w:w="2448" w:type="dxa"/>
          </w:tcPr>
          <w:p w:rsidR="00C50F60" w:rsidRDefault="00C50F60" w:rsidP="00425DC9">
            <w:pPr>
              <w:jc w:val="both"/>
              <w:rPr>
                <w:rFonts w:ascii="Tahoma" w:hAnsi="Tahoma" w:cs="Tahoma"/>
                <w:b/>
                <w:bCs/>
                <w:lang w:val="sv-SE"/>
              </w:rPr>
            </w:pPr>
            <w:r>
              <w:rPr>
                <w:rFonts w:ascii="Tahoma" w:hAnsi="Tahoma" w:cs="Tahoma"/>
                <w:b/>
                <w:bCs/>
                <w:lang w:val="sv-SE"/>
              </w:rPr>
              <w:t>KEGIATAN</w:t>
            </w:r>
          </w:p>
        </w:tc>
        <w:tc>
          <w:tcPr>
            <w:tcW w:w="1170" w:type="dxa"/>
          </w:tcPr>
          <w:p w:rsidR="00C50F60" w:rsidRDefault="00C50F60" w:rsidP="00425DC9">
            <w:pPr>
              <w:jc w:val="both"/>
              <w:rPr>
                <w:rFonts w:ascii="Tahoma" w:hAnsi="Tahoma" w:cs="Tahoma"/>
                <w:b/>
                <w:bCs/>
                <w:lang w:val="sv-SE"/>
              </w:rPr>
            </w:pPr>
            <w:r>
              <w:rPr>
                <w:rFonts w:ascii="Tahoma" w:hAnsi="Tahoma" w:cs="Tahoma"/>
                <w:b/>
                <w:bCs/>
                <w:lang w:val="sv-SE"/>
              </w:rPr>
              <w:t>WAKTU</w:t>
            </w:r>
          </w:p>
        </w:tc>
        <w:tc>
          <w:tcPr>
            <w:tcW w:w="6390" w:type="dxa"/>
          </w:tcPr>
          <w:p w:rsidR="00C50F60" w:rsidRDefault="00C50F60" w:rsidP="00425DC9">
            <w:pPr>
              <w:jc w:val="both"/>
              <w:rPr>
                <w:rFonts w:ascii="Tahoma" w:hAnsi="Tahoma" w:cs="Tahoma"/>
                <w:b/>
                <w:bCs/>
                <w:lang w:val="sv-SE"/>
              </w:rPr>
            </w:pPr>
            <w:r>
              <w:rPr>
                <w:rFonts w:ascii="Tahoma" w:hAnsi="Tahoma" w:cs="Tahoma"/>
                <w:b/>
                <w:bCs/>
                <w:lang w:val="sv-SE"/>
              </w:rPr>
              <w:t>DESKRIPSI</w:t>
            </w:r>
          </w:p>
        </w:tc>
      </w:tr>
      <w:tr w:rsidR="00C50F60" w:rsidTr="00653F6B">
        <w:tc>
          <w:tcPr>
            <w:tcW w:w="2448" w:type="dxa"/>
          </w:tcPr>
          <w:p w:rsidR="00C50F60" w:rsidRDefault="00C50F60" w:rsidP="00425DC9">
            <w:pPr>
              <w:jc w:val="both"/>
              <w:rPr>
                <w:rFonts w:ascii="Tahoma" w:hAnsi="Tahoma" w:cs="Tahoma"/>
                <w:sz w:val="20"/>
                <w:szCs w:val="20"/>
                <w:lang w:val="sv-SE"/>
              </w:rPr>
            </w:pPr>
            <w:r>
              <w:rPr>
                <w:rFonts w:ascii="Tahoma" w:hAnsi="Tahoma" w:cs="Tahoma"/>
                <w:sz w:val="20"/>
                <w:szCs w:val="20"/>
                <w:lang w:val="sv-SE"/>
              </w:rPr>
              <w:t>1. Pengantar</w:t>
            </w:r>
          </w:p>
        </w:tc>
        <w:tc>
          <w:tcPr>
            <w:tcW w:w="1170" w:type="dxa"/>
          </w:tcPr>
          <w:p w:rsidR="00C50F60" w:rsidRDefault="00C50F60" w:rsidP="00425DC9">
            <w:pPr>
              <w:jc w:val="both"/>
              <w:rPr>
                <w:rFonts w:ascii="Tahoma" w:hAnsi="Tahoma" w:cs="Tahoma"/>
                <w:sz w:val="20"/>
                <w:szCs w:val="20"/>
                <w:lang w:val="sv-SE"/>
              </w:rPr>
            </w:pPr>
            <w:r>
              <w:rPr>
                <w:rFonts w:ascii="Tahoma" w:hAnsi="Tahoma" w:cs="Tahoma"/>
                <w:sz w:val="20"/>
                <w:szCs w:val="20"/>
                <w:lang w:val="sv-SE"/>
              </w:rPr>
              <w:t>5 menit</w:t>
            </w:r>
          </w:p>
        </w:tc>
        <w:tc>
          <w:tcPr>
            <w:tcW w:w="6390" w:type="dxa"/>
          </w:tcPr>
          <w:p w:rsidR="00C50F60" w:rsidRDefault="00C50F60" w:rsidP="00425DC9">
            <w:pPr>
              <w:jc w:val="both"/>
              <w:rPr>
                <w:rFonts w:ascii="Tahoma" w:hAnsi="Tahoma" w:cs="Tahoma"/>
                <w:sz w:val="20"/>
                <w:szCs w:val="20"/>
                <w:lang w:val="sv-SE"/>
              </w:rPr>
            </w:pPr>
            <w:r>
              <w:rPr>
                <w:rFonts w:ascii="Tahoma" w:hAnsi="Tahoma" w:cs="Tahoma"/>
                <w:sz w:val="20"/>
                <w:szCs w:val="20"/>
                <w:lang w:val="sv-SE"/>
              </w:rPr>
              <w:t>Pengantar</w:t>
            </w:r>
          </w:p>
        </w:tc>
      </w:tr>
      <w:tr w:rsidR="00C50F60" w:rsidTr="00653F6B">
        <w:tc>
          <w:tcPr>
            <w:tcW w:w="2448" w:type="dxa"/>
          </w:tcPr>
          <w:p w:rsidR="00C50F60" w:rsidRDefault="00C50F60" w:rsidP="00425DC9">
            <w:pPr>
              <w:ind w:left="360" w:hanging="360"/>
              <w:jc w:val="both"/>
              <w:rPr>
                <w:rFonts w:ascii="Tahoma" w:hAnsi="Tahoma" w:cs="Tahoma"/>
                <w:sz w:val="20"/>
                <w:szCs w:val="20"/>
                <w:lang w:val="sv-SE"/>
              </w:rPr>
            </w:pPr>
            <w:r>
              <w:rPr>
                <w:rFonts w:ascii="Tahoma" w:hAnsi="Tahoma" w:cs="Tahoma"/>
                <w:sz w:val="20"/>
                <w:szCs w:val="20"/>
                <w:lang w:val="sv-SE"/>
              </w:rPr>
              <w:t>2. Bermain peran tanya &amp; jawab</w:t>
            </w:r>
          </w:p>
        </w:tc>
        <w:tc>
          <w:tcPr>
            <w:tcW w:w="1170" w:type="dxa"/>
          </w:tcPr>
          <w:p w:rsidR="00C50F60" w:rsidRDefault="00C50F60" w:rsidP="00425DC9">
            <w:pPr>
              <w:jc w:val="both"/>
              <w:rPr>
                <w:rFonts w:ascii="Tahoma" w:hAnsi="Tahoma" w:cs="Tahoma"/>
                <w:sz w:val="20"/>
                <w:szCs w:val="20"/>
                <w:lang w:val="sv-SE"/>
              </w:rPr>
            </w:pPr>
            <w:r>
              <w:rPr>
                <w:rFonts w:ascii="Tahoma" w:hAnsi="Tahoma" w:cs="Tahoma"/>
                <w:sz w:val="20"/>
                <w:szCs w:val="20"/>
                <w:lang w:val="sv-SE"/>
              </w:rPr>
              <w:t>30 menit</w:t>
            </w:r>
          </w:p>
        </w:tc>
        <w:tc>
          <w:tcPr>
            <w:tcW w:w="6390" w:type="dxa"/>
          </w:tcPr>
          <w:p w:rsidR="00C50F60" w:rsidRDefault="00C50F60" w:rsidP="00425DC9">
            <w:pPr>
              <w:ind w:left="252" w:hanging="252"/>
              <w:jc w:val="both"/>
              <w:rPr>
                <w:rFonts w:ascii="Tahoma" w:hAnsi="Tahoma" w:cs="Tahoma"/>
                <w:sz w:val="20"/>
                <w:szCs w:val="20"/>
                <w:lang w:val="sv-SE"/>
              </w:rPr>
            </w:pPr>
            <w:r>
              <w:rPr>
                <w:rFonts w:ascii="Tahoma" w:hAnsi="Tahoma" w:cs="Tahoma"/>
                <w:sz w:val="20"/>
                <w:szCs w:val="20"/>
                <w:lang w:val="sv-SE"/>
              </w:rPr>
              <w:t>1.   Mengatur posisi duduk mahasiswa</w:t>
            </w:r>
          </w:p>
          <w:p w:rsidR="00C50F60" w:rsidRDefault="00C50F60" w:rsidP="00425DC9">
            <w:pPr>
              <w:ind w:left="252" w:hanging="252"/>
              <w:jc w:val="both"/>
              <w:rPr>
                <w:rFonts w:ascii="Tahoma" w:hAnsi="Tahoma" w:cs="Tahoma"/>
                <w:sz w:val="20"/>
                <w:szCs w:val="20"/>
                <w:lang w:val="sv-SE"/>
              </w:rPr>
            </w:pPr>
            <w:r>
              <w:rPr>
                <w:rFonts w:ascii="Tahoma" w:hAnsi="Tahoma" w:cs="Tahoma"/>
                <w:sz w:val="20"/>
                <w:szCs w:val="20"/>
                <w:lang w:val="sv-SE"/>
              </w:rPr>
              <w:t>2. Dua orang dosen (instruktor/co-instruktur) memberikan contoh bagaimana cara melakukan anamnesis secara umum. Satu orang dosen iInstruktur) sebagai dokter dan satu sebagai pasien. Mahasiswa menyimak dan mengamati</w:t>
            </w:r>
          </w:p>
          <w:p w:rsidR="00C50F60" w:rsidRDefault="00C50F60" w:rsidP="00425DC9">
            <w:pPr>
              <w:ind w:left="252" w:hanging="252"/>
              <w:jc w:val="both"/>
              <w:rPr>
                <w:rFonts w:ascii="Tahoma" w:hAnsi="Tahoma" w:cs="Tahoma"/>
                <w:sz w:val="20"/>
                <w:szCs w:val="20"/>
                <w:lang w:val="sv-SE"/>
              </w:rPr>
            </w:pPr>
            <w:r>
              <w:rPr>
                <w:rFonts w:ascii="Tahoma" w:hAnsi="Tahoma" w:cs="Tahoma"/>
                <w:sz w:val="20"/>
                <w:szCs w:val="20"/>
                <w:lang w:val="sv-SE"/>
              </w:rPr>
              <w:t>3. Memberikan kesempatan kepada mahasiswa untuk bertanya dan dosen (instruktur) memberikan penjelasan tentang aspek-aspek yang penting</w:t>
            </w:r>
          </w:p>
          <w:p w:rsidR="00C50F60" w:rsidRDefault="00C50F60" w:rsidP="00425DC9">
            <w:pPr>
              <w:ind w:left="252" w:hanging="252"/>
              <w:jc w:val="both"/>
              <w:rPr>
                <w:rFonts w:ascii="Tahoma" w:hAnsi="Tahoma" w:cs="Tahoma"/>
                <w:sz w:val="20"/>
                <w:szCs w:val="20"/>
                <w:lang w:val="sv-SE"/>
              </w:rPr>
            </w:pPr>
            <w:r>
              <w:rPr>
                <w:rFonts w:ascii="Tahoma" w:hAnsi="Tahoma" w:cs="Tahoma"/>
                <w:sz w:val="20"/>
                <w:szCs w:val="20"/>
                <w:lang w:val="sv-SE"/>
              </w:rPr>
              <w:t>4. Selanjuntya kegiatan dilanjutkan dengan pemeriksaan fisik pada manikin atau probandus</w:t>
            </w:r>
          </w:p>
          <w:p w:rsidR="00C50F60" w:rsidRDefault="00C50F60" w:rsidP="00425DC9">
            <w:pPr>
              <w:ind w:left="252" w:hanging="252"/>
              <w:jc w:val="both"/>
              <w:rPr>
                <w:rFonts w:ascii="Tahoma" w:hAnsi="Tahoma" w:cs="Tahoma"/>
                <w:sz w:val="20"/>
                <w:szCs w:val="20"/>
                <w:lang w:val="sv-SE"/>
              </w:rPr>
            </w:pPr>
            <w:r>
              <w:rPr>
                <w:rFonts w:ascii="Tahoma" w:hAnsi="Tahoma" w:cs="Tahoma"/>
                <w:sz w:val="20"/>
                <w:szCs w:val="20"/>
                <w:lang w:val="sv-SE"/>
              </w:rPr>
              <w:t>5. Mahasiswa dapat memperhatikan dan menanyakan hal-hal yang belum dimengerti dan dosen (instruktur) menanggapinya.</w:t>
            </w:r>
          </w:p>
        </w:tc>
      </w:tr>
      <w:tr w:rsidR="00C50F60" w:rsidTr="00653F6B">
        <w:tc>
          <w:tcPr>
            <w:tcW w:w="2448" w:type="dxa"/>
          </w:tcPr>
          <w:p w:rsidR="00C50F60" w:rsidRDefault="00C50F60" w:rsidP="00425DC9">
            <w:pPr>
              <w:jc w:val="both"/>
              <w:rPr>
                <w:rFonts w:ascii="Tahoma" w:hAnsi="Tahoma" w:cs="Tahoma"/>
                <w:sz w:val="20"/>
                <w:szCs w:val="20"/>
                <w:lang w:val="sv-SE"/>
              </w:rPr>
            </w:pPr>
            <w:r>
              <w:rPr>
                <w:rFonts w:ascii="Tahoma" w:hAnsi="Tahoma" w:cs="Tahoma"/>
                <w:sz w:val="20"/>
                <w:szCs w:val="20"/>
                <w:lang w:val="sv-SE"/>
              </w:rPr>
              <w:t>3. Praktek bermain peran dengan umpan balik</w:t>
            </w:r>
          </w:p>
        </w:tc>
        <w:tc>
          <w:tcPr>
            <w:tcW w:w="1170" w:type="dxa"/>
          </w:tcPr>
          <w:p w:rsidR="00C50F60" w:rsidRDefault="00C50F60" w:rsidP="00425DC9">
            <w:pPr>
              <w:jc w:val="both"/>
              <w:rPr>
                <w:rFonts w:ascii="Tahoma" w:hAnsi="Tahoma" w:cs="Tahoma"/>
                <w:sz w:val="20"/>
                <w:szCs w:val="20"/>
                <w:lang w:val="sv-SE"/>
              </w:rPr>
            </w:pPr>
            <w:r>
              <w:rPr>
                <w:rFonts w:ascii="Tahoma" w:hAnsi="Tahoma" w:cs="Tahoma"/>
                <w:sz w:val="20"/>
                <w:szCs w:val="20"/>
                <w:lang w:val="sv-SE"/>
              </w:rPr>
              <w:t>100 menit</w:t>
            </w:r>
          </w:p>
        </w:tc>
        <w:tc>
          <w:tcPr>
            <w:tcW w:w="6390" w:type="dxa"/>
          </w:tcPr>
          <w:p w:rsidR="00C50F60" w:rsidRDefault="00C50F60" w:rsidP="00425DC9">
            <w:pPr>
              <w:ind w:left="252" w:hanging="252"/>
              <w:jc w:val="both"/>
              <w:rPr>
                <w:rFonts w:ascii="Tahoma" w:hAnsi="Tahoma" w:cs="Tahoma"/>
                <w:sz w:val="20"/>
                <w:szCs w:val="20"/>
                <w:lang w:val="sv-SE"/>
              </w:rPr>
            </w:pPr>
            <w:r>
              <w:rPr>
                <w:rFonts w:ascii="Tahoma" w:hAnsi="Tahoma" w:cs="Tahoma"/>
                <w:sz w:val="20"/>
                <w:szCs w:val="20"/>
                <w:lang w:val="sv-SE"/>
              </w:rPr>
              <w:t>1. Mahasiswa dibagi menjadi pasangan-pasangan. Seorang mentor diperlukan untuk mengamati 2 pasangan</w:t>
            </w:r>
          </w:p>
          <w:p w:rsidR="00C50F60" w:rsidRDefault="00C50F60" w:rsidP="00425DC9">
            <w:pPr>
              <w:ind w:left="252" w:hanging="252"/>
              <w:jc w:val="both"/>
              <w:rPr>
                <w:rFonts w:ascii="Tahoma" w:hAnsi="Tahoma" w:cs="Tahoma"/>
                <w:sz w:val="20"/>
                <w:szCs w:val="20"/>
                <w:lang w:val="sv-SE"/>
              </w:rPr>
            </w:pPr>
            <w:r>
              <w:rPr>
                <w:rFonts w:ascii="Tahoma" w:hAnsi="Tahoma" w:cs="Tahoma"/>
                <w:sz w:val="20"/>
                <w:szCs w:val="20"/>
                <w:lang w:val="sv-SE"/>
              </w:rPr>
              <w:t>2. Setiap pasangan berpraktek, satu orang sebagai dokter (pemeriksa) dan satu orang sebagai pasien secara serentak</w:t>
            </w:r>
          </w:p>
          <w:p w:rsidR="00C50F60" w:rsidRDefault="00C50F60" w:rsidP="00425DC9">
            <w:pPr>
              <w:ind w:left="252" w:hanging="252"/>
              <w:jc w:val="both"/>
              <w:rPr>
                <w:rFonts w:ascii="Tahoma" w:hAnsi="Tahoma" w:cs="Tahoma"/>
                <w:sz w:val="20"/>
                <w:szCs w:val="20"/>
                <w:lang w:val="sv-SE"/>
              </w:rPr>
            </w:pPr>
            <w:r>
              <w:rPr>
                <w:rFonts w:ascii="Tahoma" w:hAnsi="Tahoma" w:cs="Tahoma"/>
                <w:sz w:val="20"/>
                <w:szCs w:val="20"/>
                <w:lang w:val="sv-SE"/>
              </w:rPr>
              <w:t>3. Mentor memberikan tema khusus atau keluhan utama kepada pasien dan selanjutnya akan ditanyakan oleh si pemeriksa (dokter)</w:t>
            </w:r>
          </w:p>
          <w:p w:rsidR="00C50F60" w:rsidRDefault="00C50F60" w:rsidP="00425DC9">
            <w:pPr>
              <w:ind w:left="252" w:hanging="252"/>
              <w:jc w:val="both"/>
              <w:rPr>
                <w:rFonts w:ascii="Tahoma" w:hAnsi="Tahoma" w:cs="Tahoma"/>
                <w:sz w:val="20"/>
                <w:szCs w:val="20"/>
                <w:lang w:val="sv-SE"/>
              </w:rPr>
            </w:pPr>
            <w:r>
              <w:rPr>
                <w:rFonts w:ascii="Tahoma" w:hAnsi="Tahoma" w:cs="Tahoma"/>
                <w:sz w:val="20"/>
                <w:szCs w:val="20"/>
                <w:lang w:val="sv-SE"/>
              </w:rPr>
              <w:t>4. Mentor berkeliling diantara mahasiwa dan melakukan supervisi menggunakan ceklis</w:t>
            </w:r>
          </w:p>
          <w:p w:rsidR="00C50F60" w:rsidRDefault="00C50F60" w:rsidP="00425DC9">
            <w:pPr>
              <w:ind w:left="252" w:hanging="252"/>
              <w:jc w:val="both"/>
              <w:rPr>
                <w:rFonts w:ascii="Tahoma" w:hAnsi="Tahoma" w:cs="Tahoma"/>
                <w:sz w:val="20"/>
                <w:szCs w:val="20"/>
                <w:lang w:val="sv-SE"/>
              </w:rPr>
            </w:pPr>
            <w:r>
              <w:rPr>
                <w:rFonts w:ascii="Tahoma" w:hAnsi="Tahoma" w:cs="Tahoma"/>
                <w:sz w:val="20"/>
                <w:szCs w:val="20"/>
                <w:lang w:val="sv-SE"/>
              </w:rPr>
              <w:t xml:space="preserve">5. Setiap mahasiswa paling sedikit berlatih satu kali </w:t>
            </w:r>
          </w:p>
        </w:tc>
      </w:tr>
      <w:tr w:rsidR="00C50F60" w:rsidTr="00653F6B">
        <w:tc>
          <w:tcPr>
            <w:tcW w:w="2448" w:type="dxa"/>
          </w:tcPr>
          <w:p w:rsidR="00C50F60" w:rsidRDefault="00C50F60" w:rsidP="00425DC9">
            <w:pPr>
              <w:ind w:left="360" w:hanging="360"/>
              <w:jc w:val="both"/>
              <w:rPr>
                <w:rFonts w:ascii="Tahoma" w:hAnsi="Tahoma" w:cs="Tahoma"/>
                <w:sz w:val="20"/>
                <w:szCs w:val="20"/>
                <w:lang w:val="sv-SE"/>
              </w:rPr>
            </w:pPr>
            <w:r>
              <w:rPr>
                <w:rFonts w:ascii="Tahoma" w:hAnsi="Tahoma" w:cs="Tahoma"/>
                <w:sz w:val="20"/>
                <w:szCs w:val="20"/>
                <w:lang w:val="sv-SE"/>
              </w:rPr>
              <w:t>4.Curah pendapat/ diskusi</w:t>
            </w:r>
          </w:p>
        </w:tc>
        <w:tc>
          <w:tcPr>
            <w:tcW w:w="1170" w:type="dxa"/>
          </w:tcPr>
          <w:p w:rsidR="00C50F60" w:rsidRDefault="00C50F60" w:rsidP="00425DC9">
            <w:pPr>
              <w:jc w:val="both"/>
              <w:rPr>
                <w:rFonts w:ascii="Tahoma" w:hAnsi="Tahoma" w:cs="Tahoma"/>
                <w:sz w:val="20"/>
                <w:szCs w:val="20"/>
                <w:lang w:val="sv-SE"/>
              </w:rPr>
            </w:pPr>
            <w:r>
              <w:rPr>
                <w:rFonts w:ascii="Tahoma" w:hAnsi="Tahoma" w:cs="Tahoma"/>
                <w:sz w:val="20"/>
                <w:szCs w:val="20"/>
                <w:lang w:val="sv-SE"/>
              </w:rPr>
              <w:t>15 menit</w:t>
            </w:r>
          </w:p>
        </w:tc>
        <w:tc>
          <w:tcPr>
            <w:tcW w:w="6390" w:type="dxa"/>
          </w:tcPr>
          <w:p w:rsidR="00C50F60" w:rsidRDefault="00C50F60" w:rsidP="00425DC9">
            <w:pPr>
              <w:ind w:left="252" w:hanging="252"/>
              <w:jc w:val="both"/>
              <w:rPr>
                <w:rFonts w:ascii="Tahoma" w:hAnsi="Tahoma" w:cs="Tahoma"/>
                <w:sz w:val="20"/>
                <w:szCs w:val="20"/>
                <w:lang w:val="sv-SE"/>
              </w:rPr>
            </w:pPr>
            <w:r>
              <w:rPr>
                <w:rFonts w:ascii="Tahoma" w:hAnsi="Tahoma" w:cs="Tahoma"/>
                <w:sz w:val="20"/>
                <w:szCs w:val="20"/>
                <w:lang w:val="sv-SE"/>
              </w:rPr>
              <w:t>1. Curah pendapat/diskusi : Apa yang dirasakan mudah ? Apa yang sulit ? Menanyakan bagaimana perasaan mahasiswwa yang berperan sebagai pasien. Apa yang dapat dilakukan oleh dokter agar pasien merasa lebih nyaman ?</w:t>
            </w:r>
          </w:p>
          <w:p w:rsidR="00C50F60" w:rsidRDefault="00C50F60" w:rsidP="00425DC9">
            <w:pPr>
              <w:ind w:left="252" w:hanging="252"/>
              <w:jc w:val="both"/>
              <w:rPr>
                <w:rFonts w:ascii="Tahoma" w:hAnsi="Tahoma" w:cs="Tahoma"/>
                <w:sz w:val="20"/>
                <w:szCs w:val="20"/>
                <w:lang w:val="sv-SE"/>
              </w:rPr>
            </w:pPr>
            <w:r>
              <w:rPr>
                <w:rFonts w:ascii="Tahoma" w:hAnsi="Tahoma" w:cs="Tahoma"/>
                <w:sz w:val="20"/>
                <w:szCs w:val="20"/>
                <w:lang w:val="sv-SE"/>
              </w:rPr>
              <w:t>2. Dosen (instruktur) menyimpulkan dengan menjawab pertanyaan terakhir dan memperjelas hal-hal yang masih belum dimengerti</w:t>
            </w:r>
          </w:p>
        </w:tc>
      </w:tr>
      <w:tr w:rsidR="00C50F60" w:rsidTr="00653F6B">
        <w:tc>
          <w:tcPr>
            <w:tcW w:w="2448" w:type="dxa"/>
          </w:tcPr>
          <w:p w:rsidR="00C50F60" w:rsidRDefault="00C50F60" w:rsidP="00425DC9">
            <w:pPr>
              <w:jc w:val="both"/>
              <w:rPr>
                <w:rFonts w:ascii="Tahoma" w:hAnsi="Tahoma" w:cs="Tahoma"/>
                <w:sz w:val="20"/>
                <w:szCs w:val="20"/>
                <w:lang w:val="sv-SE"/>
              </w:rPr>
            </w:pPr>
            <w:r>
              <w:rPr>
                <w:rFonts w:ascii="Tahoma" w:hAnsi="Tahoma" w:cs="Tahoma"/>
                <w:sz w:val="20"/>
                <w:szCs w:val="20"/>
                <w:lang w:val="sv-SE"/>
              </w:rPr>
              <w:t>Total waktu</w:t>
            </w:r>
          </w:p>
        </w:tc>
        <w:tc>
          <w:tcPr>
            <w:tcW w:w="1170" w:type="dxa"/>
          </w:tcPr>
          <w:p w:rsidR="00C50F60" w:rsidRDefault="00C50F60" w:rsidP="00425DC9">
            <w:pPr>
              <w:jc w:val="both"/>
              <w:rPr>
                <w:rFonts w:ascii="Tahoma" w:hAnsi="Tahoma" w:cs="Tahoma"/>
                <w:sz w:val="20"/>
                <w:szCs w:val="20"/>
                <w:lang w:val="sv-SE"/>
              </w:rPr>
            </w:pPr>
            <w:r>
              <w:rPr>
                <w:rFonts w:ascii="Tahoma" w:hAnsi="Tahoma" w:cs="Tahoma"/>
                <w:sz w:val="20"/>
                <w:szCs w:val="20"/>
                <w:lang w:val="sv-SE"/>
              </w:rPr>
              <w:t>150 menit</w:t>
            </w:r>
          </w:p>
        </w:tc>
        <w:tc>
          <w:tcPr>
            <w:tcW w:w="6390" w:type="dxa"/>
          </w:tcPr>
          <w:p w:rsidR="00C50F60" w:rsidRDefault="00C50F60" w:rsidP="00425DC9">
            <w:pPr>
              <w:ind w:left="252" w:hanging="252"/>
              <w:jc w:val="both"/>
              <w:rPr>
                <w:rFonts w:ascii="Tahoma" w:hAnsi="Tahoma" w:cs="Tahoma"/>
                <w:sz w:val="20"/>
                <w:szCs w:val="20"/>
                <w:lang w:val="sv-SE"/>
              </w:rPr>
            </w:pPr>
          </w:p>
        </w:tc>
      </w:tr>
    </w:tbl>
    <w:p w:rsidR="00C50F60" w:rsidRDefault="00C50F60">
      <w:pPr>
        <w:spacing w:after="200" w:line="276" w:lineRule="auto"/>
        <w:rPr>
          <w:rFonts w:ascii="Tahoma" w:hAnsi="Tahoma" w:cs="Tahoma"/>
          <w:b/>
          <w:bCs/>
          <w:sz w:val="28"/>
          <w:szCs w:val="28"/>
          <w:lang w:val="sv-SE"/>
        </w:rPr>
      </w:pPr>
      <w:r>
        <w:rPr>
          <w:rFonts w:ascii="Tahoma" w:hAnsi="Tahoma" w:cs="Tahoma"/>
          <w:b/>
          <w:bCs/>
          <w:sz w:val="28"/>
          <w:szCs w:val="28"/>
          <w:lang w:val="sv-SE"/>
        </w:rPr>
        <w:br w:type="page"/>
      </w:r>
    </w:p>
    <w:p w:rsidR="00C50F60" w:rsidRDefault="00C50F60" w:rsidP="00C50F60">
      <w:pPr>
        <w:jc w:val="center"/>
        <w:rPr>
          <w:rFonts w:ascii="Tahoma" w:hAnsi="Tahoma" w:cs="Tahoma"/>
          <w:b/>
          <w:bCs/>
          <w:sz w:val="28"/>
          <w:szCs w:val="28"/>
          <w:lang w:val="sv-SE"/>
        </w:rPr>
      </w:pPr>
      <w:r>
        <w:rPr>
          <w:rFonts w:ascii="Tahoma" w:hAnsi="Tahoma" w:cs="Tahoma"/>
          <w:b/>
          <w:bCs/>
          <w:sz w:val="28"/>
          <w:szCs w:val="28"/>
          <w:lang w:val="sv-SE"/>
        </w:rPr>
        <w:lastRenderedPageBreak/>
        <w:t>PENUNTUN BELAJAR</w:t>
      </w:r>
    </w:p>
    <w:p w:rsidR="00C50F60" w:rsidRDefault="00C50F60" w:rsidP="00C50F60">
      <w:pPr>
        <w:jc w:val="center"/>
        <w:rPr>
          <w:rFonts w:ascii="Tahoma" w:hAnsi="Tahoma" w:cs="Tahoma"/>
          <w:b/>
          <w:bCs/>
          <w:sz w:val="28"/>
          <w:szCs w:val="28"/>
          <w:lang w:val="sv-SE"/>
        </w:rPr>
      </w:pPr>
      <w:r>
        <w:rPr>
          <w:rFonts w:ascii="Tahoma" w:hAnsi="Tahoma" w:cs="Tahoma"/>
          <w:b/>
          <w:bCs/>
          <w:sz w:val="28"/>
          <w:szCs w:val="28"/>
          <w:lang w:val="sv-SE"/>
        </w:rPr>
        <w:t>PEMERIKSAAN FISIK KARDIOVAKULER</w:t>
      </w:r>
    </w:p>
    <w:p w:rsidR="00C50F60" w:rsidRDefault="00C50F60" w:rsidP="00C50F60">
      <w:pPr>
        <w:jc w:val="both"/>
        <w:rPr>
          <w:rFonts w:ascii="Tahoma" w:hAnsi="Tahoma" w:cs="Tahoma"/>
          <w:b/>
          <w:bCs/>
          <w:lang w:val="sv-SE"/>
        </w:rPr>
      </w:pPr>
    </w:p>
    <w:p w:rsidR="00C50F60" w:rsidRDefault="00C50F60" w:rsidP="00653F6B">
      <w:pPr>
        <w:tabs>
          <w:tab w:val="left" w:pos="360"/>
        </w:tabs>
        <w:jc w:val="both"/>
        <w:rPr>
          <w:rFonts w:ascii="Tahoma" w:hAnsi="Tahoma" w:cs="Tahoma"/>
          <w:b/>
          <w:bCs/>
          <w:lang w:val="sv-SE"/>
        </w:rPr>
      </w:pPr>
      <w:r>
        <w:rPr>
          <w:rFonts w:ascii="Tahoma" w:hAnsi="Tahoma" w:cs="Tahoma"/>
          <w:b/>
          <w:bCs/>
          <w:lang w:val="sv-SE"/>
        </w:rPr>
        <w:t>PEMERIKSAAN FISIK JANTUNG</w:t>
      </w:r>
    </w:p>
    <w:p w:rsidR="00C50F60" w:rsidRDefault="00C50F60" w:rsidP="00C50F60">
      <w:pPr>
        <w:tabs>
          <w:tab w:val="left" w:pos="360"/>
        </w:tabs>
        <w:jc w:val="both"/>
        <w:rPr>
          <w:rFonts w:ascii="Tahoma" w:hAnsi="Tahoma" w:cs="Tahoma"/>
          <w:b/>
          <w:bCs/>
          <w:lang w:val="sv-SE"/>
        </w:rPr>
      </w:pPr>
      <w:r>
        <w:rPr>
          <w:rFonts w:ascii="Tahoma" w:hAnsi="Tahoma" w:cs="Tahoma"/>
          <w:b/>
          <w:bCs/>
          <w:lang w:val="sv-SE"/>
        </w:rPr>
        <w:t xml:space="preserve">  </w:t>
      </w:r>
    </w:p>
    <w:p w:rsidR="00C50F60" w:rsidRDefault="00C50F60" w:rsidP="00C50F60">
      <w:pPr>
        <w:tabs>
          <w:tab w:val="left" w:pos="360"/>
        </w:tabs>
        <w:jc w:val="both"/>
        <w:rPr>
          <w:rFonts w:ascii="Tahoma" w:hAnsi="Tahoma" w:cs="Tahoma"/>
          <w:b/>
          <w:bCs/>
          <w:lang w:val="sv-SE"/>
        </w:rPr>
      </w:pPr>
      <w:r>
        <w:rPr>
          <w:rFonts w:ascii="Tahoma" w:hAnsi="Tahoma" w:cs="Tahoma"/>
          <w:b/>
          <w:bCs/>
          <w:lang w:val="sv-SE"/>
        </w:rPr>
        <w:t>1. Inspeksi dan palpasi</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6"/>
        <w:gridCol w:w="8144"/>
        <w:gridCol w:w="1170"/>
      </w:tblGrid>
      <w:tr w:rsidR="00C50F60" w:rsidTr="00653F6B">
        <w:tc>
          <w:tcPr>
            <w:tcW w:w="586" w:type="dxa"/>
          </w:tcPr>
          <w:p w:rsidR="00C50F60" w:rsidRDefault="00C50F60" w:rsidP="00425DC9">
            <w:pPr>
              <w:jc w:val="center"/>
              <w:rPr>
                <w:rFonts w:ascii="Tahoma" w:hAnsi="Tahoma" w:cs="Tahoma"/>
                <w:b/>
                <w:bCs/>
                <w:lang w:val="sv-SE"/>
              </w:rPr>
            </w:pPr>
            <w:r>
              <w:rPr>
                <w:rFonts w:ascii="Tahoma" w:hAnsi="Tahoma" w:cs="Tahoma"/>
                <w:b/>
                <w:bCs/>
                <w:lang w:val="sv-SE"/>
              </w:rPr>
              <w:t>NO</w:t>
            </w:r>
          </w:p>
        </w:tc>
        <w:tc>
          <w:tcPr>
            <w:tcW w:w="8144" w:type="dxa"/>
          </w:tcPr>
          <w:p w:rsidR="00C50F60" w:rsidRDefault="00C50F60" w:rsidP="00425DC9">
            <w:pPr>
              <w:jc w:val="center"/>
              <w:rPr>
                <w:rFonts w:ascii="Tahoma" w:hAnsi="Tahoma" w:cs="Tahoma"/>
                <w:b/>
                <w:bCs/>
                <w:lang w:val="sv-SE"/>
              </w:rPr>
            </w:pPr>
            <w:r>
              <w:rPr>
                <w:rFonts w:ascii="Tahoma" w:hAnsi="Tahoma" w:cs="Tahoma"/>
                <w:b/>
                <w:bCs/>
                <w:lang w:val="sv-SE"/>
              </w:rPr>
              <w:t>LANGKAH KLINIK</w:t>
            </w:r>
          </w:p>
        </w:tc>
        <w:tc>
          <w:tcPr>
            <w:tcW w:w="1170" w:type="dxa"/>
          </w:tcPr>
          <w:p w:rsidR="00C50F60" w:rsidRDefault="00C50F60" w:rsidP="00425DC9">
            <w:pPr>
              <w:jc w:val="center"/>
              <w:rPr>
                <w:rFonts w:ascii="Tahoma" w:hAnsi="Tahoma" w:cs="Tahoma"/>
                <w:b/>
                <w:bCs/>
                <w:lang w:val="sv-SE"/>
              </w:rPr>
            </w:pPr>
            <w:r>
              <w:rPr>
                <w:rFonts w:ascii="Tahoma" w:hAnsi="Tahoma" w:cs="Tahoma"/>
                <w:b/>
                <w:bCs/>
                <w:lang w:val="sv-SE"/>
              </w:rPr>
              <w:t>KASUS</w:t>
            </w:r>
          </w:p>
        </w:tc>
      </w:tr>
      <w:tr w:rsidR="00C50F60" w:rsidTr="00653F6B">
        <w:tc>
          <w:tcPr>
            <w:tcW w:w="586" w:type="dxa"/>
          </w:tcPr>
          <w:p w:rsidR="00C50F60" w:rsidRDefault="00C50F60" w:rsidP="00425DC9">
            <w:pPr>
              <w:jc w:val="both"/>
              <w:rPr>
                <w:rFonts w:ascii="Tahoma" w:hAnsi="Tahoma" w:cs="Tahoma"/>
                <w:lang w:val="sv-SE"/>
              </w:rPr>
            </w:pPr>
            <w:r>
              <w:rPr>
                <w:rFonts w:ascii="Tahoma" w:hAnsi="Tahoma" w:cs="Tahoma"/>
                <w:lang w:val="sv-SE"/>
              </w:rPr>
              <w:t>1</w:t>
            </w:r>
          </w:p>
        </w:tc>
        <w:tc>
          <w:tcPr>
            <w:tcW w:w="8144" w:type="dxa"/>
          </w:tcPr>
          <w:p w:rsidR="00C50F60" w:rsidRDefault="00C50F60" w:rsidP="00425DC9">
            <w:pPr>
              <w:jc w:val="both"/>
              <w:rPr>
                <w:rFonts w:ascii="Tahoma" w:hAnsi="Tahoma" w:cs="Tahoma"/>
                <w:lang w:val="sv-SE"/>
              </w:rPr>
            </w:pPr>
            <w:r>
              <w:rPr>
                <w:rFonts w:ascii="Tahoma" w:hAnsi="Tahoma" w:cs="Tahoma"/>
                <w:lang w:val="sv-SE"/>
              </w:rPr>
              <w:t>Melakukan inspeksi dari sisi kanan pasien dan dari arah kaki penderita untuk menentukan apakah simetris atau tidak simetris</w:t>
            </w:r>
          </w:p>
        </w:tc>
        <w:tc>
          <w:tcPr>
            <w:tcW w:w="1170" w:type="dxa"/>
          </w:tcPr>
          <w:p w:rsidR="00C50F60" w:rsidRDefault="00C50F60" w:rsidP="00425DC9">
            <w:pPr>
              <w:jc w:val="both"/>
              <w:rPr>
                <w:rFonts w:ascii="Tahoma" w:hAnsi="Tahoma" w:cs="Tahoma"/>
                <w:lang w:val="sv-SE"/>
              </w:rPr>
            </w:pPr>
          </w:p>
        </w:tc>
      </w:tr>
      <w:tr w:rsidR="00C50F60" w:rsidTr="00653F6B">
        <w:tc>
          <w:tcPr>
            <w:tcW w:w="586" w:type="dxa"/>
          </w:tcPr>
          <w:p w:rsidR="00C50F60" w:rsidRDefault="00C50F60" w:rsidP="00425DC9">
            <w:pPr>
              <w:jc w:val="both"/>
              <w:rPr>
                <w:rFonts w:ascii="Tahoma" w:hAnsi="Tahoma" w:cs="Tahoma"/>
                <w:lang w:val="sv-SE"/>
              </w:rPr>
            </w:pPr>
            <w:r>
              <w:rPr>
                <w:rFonts w:ascii="Tahoma" w:hAnsi="Tahoma" w:cs="Tahoma"/>
                <w:lang w:val="sv-SE"/>
              </w:rPr>
              <w:t xml:space="preserve">2. </w:t>
            </w:r>
          </w:p>
        </w:tc>
        <w:tc>
          <w:tcPr>
            <w:tcW w:w="8144" w:type="dxa"/>
          </w:tcPr>
          <w:p w:rsidR="00C50F60" w:rsidRDefault="00C50F60" w:rsidP="00425DC9">
            <w:pPr>
              <w:jc w:val="both"/>
              <w:rPr>
                <w:rFonts w:ascii="Tahoma" w:hAnsi="Tahoma" w:cs="Tahoma"/>
                <w:lang w:val="sv-SE"/>
              </w:rPr>
            </w:pPr>
            <w:r>
              <w:rPr>
                <w:rFonts w:ascii="Tahoma" w:hAnsi="Tahoma" w:cs="Tahoma"/>
                <w:lang w:val="sv-SE"/>
              </w:rPr>
              <w:t>Kemudian lakukan inspeksi dari sisi  sebelah kanan tempat tidur pada dinding depan dada dengan cermat, perhatikan adanya pulsasi</w:t>
            </w:r>
          </w:p>
        </w:tc>
        <w:tc>
          <w:tcPr>
            <w:tcW w:w="1170" w:type="dxa"/>
          </w:tcPr>
          <w:p w:rsidR="00C50F60" w:rsidRDefault="00C50F60" w:rsidP="00425DC9">
            <w:pPr>
              <w:jc w:val="both"/>
              <w:rPr>
                <w:rFonts w:ascii="Tahoma" w:hAnsi="Tahoma" w:cs="Tahoma"/>
                <w:lang w:val="sv-SE"/>
              </w:rPr>
            </w:pPr>
          </w:p>
        </w:tc>
      </w:tr>
      <w:tr w:rsidR="00C50F60" w:rsidTr="00653F6B">
        <w:tc>
          <w:tcPr>
            <w:tcW w:w="586" w:type="dxa"/>
          </w:tcPr>
          <w:p w:rsidR="00C50F60" w:rsidRDefault="00C50F60" w:rsidP="00425DC9">
            <w:pPr>
              <w:jc w:val="both"/>
              <w:rPr>
                <w:rFonts w:ascii="Tahoma" w:hAnsi="Tahoma" w:cs="Tahoma"/>
                <w:lang w:val="sv-SE"/>
              </w:rPr>
            </w:pPr>
            <w:r>
              <w:rPr>
                <w:rFonts w:ascii="Tahoma" w:hAnsi="Tahoma" w:cs="Tahoma"/>
                <w:lang w:val="sv-SE"/>
              </w:rPr>
              <w:t>3.</w:t>
            </w:r>
          </w:p>
        </w:tc>
        <w:tc>
          <w:tcPr>
            <w:tcW w:w="8144" w:type="dxa"/>
          </w:tcPr>
          <w:p w:rsidR="00C50F60" w:rsidRDefault="00C50F60" w:rsidP="00425DC9">
            <w:pPr>
              <w:jc w:val="both"/>
              <w:rPr>
                <w:rFonts w:ascii="Tahoma" w:hAnsi="Tahoma" w:cs="Tahoma"/>
                <w:lang w:val="sv-SE"/>
              </w:rPr>
            </w:pPr>
            <w:r>
              <w:rPr>
                <w:rFonts w:ascii="Tahoma" w:hAnsi="Tahoma" w:cs="Tahoma"/>
                <w:lang w:val="sv-SE"/>
              </w:rPr>
              <w:t>Perhatikan daerah apex kordis, apakah iktus kordis nampak atau tidak nampak</w:t>
            </w:r>
          </w:p>
        </w:tc>
        <w:tc>
          <w:tcPr>
            <w:tcW w:w="1170" w:type="dxa"/>
          </w:tcPr>
          <w:p w:rsidR="00C50F60" w:rsidRDefault="00C50F60" w:rsidP="00425DC9">
            <w:pPr>
              <w:jc w:val="both"/>
              <w:rPr>
                <w:rFonts w:ascii="Tahoma" w:hAnsi="Tahoma" w:cs="Tahoma"/>
                <w:lang w:val="sv-SE"/>
              </w:rPr>
            </w:pPr>
          </w:p>
        </w:tc>
      </w:tr>
      <w:tr w:rsidR="00C50F60" w:rsidTr="00653F6B">
        <w:tc>
          <w:tcPr>
            <w:tcW w:w="586" w:type="dxa"/>
          </w:tcPr>
          <w:p w:rsidR="00C50F60" w:rsidRDefault="00C50F60" w:rsidP="00425DC9">
            <w:pPr>
              <w:jc w:val="both"/>
              <w:rPr>
                <w:rFonts w:ascii="Tahoma" w:hAnsi="Tahoma" w:cs="Tahoma"/>
                <w:lang w:val="sv-SE"/>
              </w:rPr>
            </w:pPr>
            <w:r>
              <w:rPr>
                <w:rFonts w:ascii="Tahoma" w:hAnsi="Tahoma" w:cs="Tahoma"/>
                <w:lang w:val="sv-SE"/>
              </w:rPr>
              <w:t>4.</w:t>
            </w:r>
          </w:p>
        </w:tc>
        <w:tc>
          <w:tcPr>
            <w:tcW w:w="8144" w:type="dxa"/>
          </w:tcPr>
          <w:p w:rsidR="00C50F60" w:rsidRDefault="00C50F60" w:rsidP="00425DC9">
            <w:pPr>
              <w:jc w:val="both"/>
              <w:rPr>
                <w:rFonts w:ascii="Tahoma" w:hAnsi="Tahoma" w:cs="Tahoma"/>
                <w:lang w:val="sv-SE"/>
              </w:rPr>
            </w:pPr>
            <w:r>
              <w:rPr>
                <w:rFonts w:ascii="Tahoma" w:hAnsi="Tahoma" w:cs="Tahoma"/>
                <w:lang w:val="sv-SE"/>
              </w:rPr>
              <w:t>Mempalpasi iktus kordis pada lokasi yang benar</w:t>
            </w:r>
          </w:p>
        </w:tc>
        <w:tc>
          <w:tcPr>
            <w:tcW w:w="1170" w:type="dxa"/>
          </w:tcPr>
          <w:p w:rsidR="00C50F60" w:rsidRDefault="00C50F60" w:rsidP="00425DC9">
            <w:pPr>
              <w:jc w:val="both"/>
              <w:rPr>
                <w:rFonts w:ascii="Tahoma" w:hAnsi="Tahoma" w:cs="Tahoma"/>
                <w:lang w:val="sv-SE"/>
              </w:rPr>
            </w:pPr>
          </w:p>
        </w:tc>
      </w:tr>
      <w:tr w:rsidR="00C50F60" w:rsidTr="00653F6B">
        <w:tc>
          <w:tcPr>
            <w:tcW w:w="586" w:type="dxa"/>
          </w:tcPr>
          <w:p w:rsidR="00C50F60" w:rsidRDefault="00C50F60" w:rsidP="00425DC9">
            <w:pPr>
              <w:jc w:val="both"/>
              <w:rPr>
                <w:rFonts w:ascii="Tahoma" w:hAnsi="Tahoma" w:cs="Tahoma"/>
                <w:lang w:val="sv-SE"/>
              </w:rPr>
            </w:pPr>
            <w:r>
              <w:rPr>
                <w:rFonts w:ascii="Tahoma" w:hAnsi="Tahoma" w:cs="Tahoma"/>
                <w:lang w:val="sv-SE"/>
              </w:rPr>
              <w:t>5.</w:t>
            </w:r>
          </w:p>
        </w:tc>
        <w:tc>
          <w:tcPr>
            <w:tcW w:w="8144" w:type="dxa"/>
          </w:tcPr>
          <w:p w:rsidR="00C50F60" w:rsidRDefault="00C50F60" w:rsidP="00425DC9">
            <w:pPr>
              <w:jc w:val="both"/>
              <w:rPr>
                <w:rFonts w:ascii="Tahoma" w:hAnsi="Tahoma" w:cs="Tahoma"/>
                <w:lang w:val="sv-SE"/>
              </w:rPr>
            </w:pPr>
            <w:r>
              <w:rPr>
                <w:rFonts w:ascii="Tahoma" w:hAnsi="Tahoma" w:cs="Tahoma"/>
                <w:lang w:val="sv-SE"/>
              </w:rPr>
              <w:t>Meraba iktus kordis dengan ujung jari-jari, kemudian ujung satu  jari</w:t>
            </w:r>
          </w:p>
        </w:tc>
        <w:tc>
          <w:tcPr>
            <w:tcW w:w="1170" w:type="dxa"/>
          </w:tcPr>
          <w:p w:rsidR="00C50F60" w:rsidRDefault="00C50F60" w:rsidP="00425DC9">
            <w:pPr>
              <w:jc w:val="both"/>
              <w:rPr>
                <w:rFonts w:ascii="Tahoma" w:hAnsi="Tahoma" w:cs="Tahoma"/>
                <w:lang w:val="sv-SE"/>
              </w:rPr>
            </w:pPr>
          </w:p>
        </w:tc>
      </w:tr>
      <w:tr w:rsidR="00C50F60" w:rsidTr="00653F6B">
        <w:tc>
          <w:tcPr>
            <w:tcW w:w="586" w:type="dxa"/>
          </w:tcPr>
          <w:p w:rsidR="00C50F60" w:rsidRDefault="00C50F60" w:rsidP="00425DC9">
            <w:pPr>
              <w:jc w:val="both"/>
              <w:rPr>
                <w:rFonts w:ascii="Tahoma" w:hAnsi="Tahoma" w:cs="Tahoma"/>
                <w:lang w:val="sv-SE"/>
              </w:rPr>
            </w:pPr>
            <w:r>
              <w:rPr>
                <w:rFonts w:ascii="Tahoma" w:hAnsi="Tahoma" w:cs="Tahoma"/>
                <w:lang w:val="sv-SE"/>
              </w:rPr>
              <w:t>6.</w:t>
            </w:r>
          </w:p>
        </w:tc>
        <w:tc>
          <w:tcPr>
            <w:tcW w:w="8144" w:type="dxa"/>
          </w:tcPr>
          <w:p w:rsidR="00C50F60" w:rsidRDefault="00C50F60" w:rsidP="00425DC9">
            <w:pPr>
              <w:jc w:val="both"/>
              <w:rPr>
                <w:rFonts w:ascii="Tahoma" w:hAnsi="Tahoma" w:cs="Tahoma"/>
                <w:lang w:val="sv-SE"/>
              </w:rPr>
            </w:pPr>
            <w:r>
              <w:rPr>
                <w:rFonts w:ascii="Tahoma" w:hAnsi="Tahoma" w:cs="Tahoma"/>
                <w:lang w:val="sv-SE"/>
              </w:rPr>
              <w:t>Meraba iktus kordis sambil mendengarkan suara jantung untuk menentukan durasinya</w:t>
            </w:r>
          </w:p>
        </w:tc>
        <w:tc>
          <w:tcPr>
            <w:tcW w:w="1170" w:type="dxa"/>
          </w:tcPr>
          <w:p w:rsidR="00C50F60" w:rsidRDefault="00C50F60" w:rsidP="00425DC9">
            <w:pPr>
              <w:jc w:val="both"/>
              <w:rPr>
                <w:rFonts w:ascii="Tahoma" w:hAnsi="Tahoma" w:cs="Tahoma"/>
                <w:lang w:val="sv-SE"/>
              </w:rPr>
            </w:pPr>
          </w:p>
        </w:tc>
      </w:tr>
      <w:tr w:rsidR="00C50F60" w:rsidTr="00653F6B">
        <w:tc>
          <w:tcPr>
            <w:tcW w:w="586" w:type="dxa"/>
          </w:tcPr>
          <w:p w:rsidR="00C50F60" w:rsidRDefault="00C50F60" w:rsidP="00425DC9">
            <w:pPr>
              <w:jc w:val="both"/>
              <w:rPr>
                <w:rFonts w:ascii="Tahoma" w:hAnsi="Tahoma" w:cs="Tahoma"/>
                <w:lang w:val="sv-SE"/>
              </w:rPr>
            </w:pPr>
            <w:r>
              <w:rPr>
                <w:rFonts w:ascii="Tahoma" w:hAnsi="Tahoma" w:cs="Tahoma"/>
                <w:lang w:val="sv-SE"/>
              </w:rPr>
              <w:t>7</w:t>
            </w:r>
          </w:p>
        </w:tc>
        <w:tc>
          <w:tcPr>
            <w:tcW w:w="8144" w:type="dxa"/>
          </w:tcPr>
          <w:p w:rsidR="00C50F60" w:rsidRDefault="00C50F60" w:rsidP="00425DC9">
            <w:pPr>
              <w:jc w:val="both"/>
              <w:rPr>
                <w:rFonts w:ascii="Tahoma" w:hAnsi="Tahoma" w:cs="Tahoma"/>
                <w:lang w:val="sv-SE"/>
              </w:rPr>
            </w:pPr>
            <w:r>
              <w:rPr>
                <w:rFonts w:ascii="Tahoma" w:hAnsi="Tahoma" w:cs="Tahoma"/>
                <w:lang w:val="sv-SE"/>
              </w:rPr>
              <w:t>Mempalpasi impuls ventrikel kanan dengan meletakkan ujung jari-jari pada sela iga 3,4 dan 5 batas sternum kiri</w:t>
            </w:r>
          </w:p>
        </w:tc>
        <w:tc>
          <w:tcPr>
            <w:tcW w:w="1170" w:type="dxa"/>
          </w:tcPr>
          <w:p w:rsidR="00C50F60" w:rsidRDefault="00C50F60" w:rsidP="00425DC9">
            <w:pPr>
              <w:jc w:val="both"/>
              <w:rPr>
                <w:rFonts w:ascii="Tahoma" w:hAnsi="Tahoma" w:cs="Tahoma"/>
                <w:lang w:val="sv-SE"/>
              </w:rPr>
            </w:pPr>
          </w:p>
        </w:tc>
      </w:tr>
      <w:tr w:rsidR="00C50F60" w:rsidTr="00653F6B">
        <w:tc>
          <w:tcPr>
            <w:tcW w:w="586" w:type="dxa"/>
          </w:tcPr>
          <w:p w:rsidR="00C50F60" w:rsidRDefault="00C50F60" w:rsidP="00425DC9">
            <w:pPr>
              <w:jc w:val="both"/>
              <w:rPr>
                <w:rFonts w:ascii="Tahoma" w:hAnsi="Tahoma" w:cs="Tahoma"/>
                <w:lang w:val="sv-SE"/>
              </w:rPr>
            </w:pPr>
            <w:r>
              <w:rPr>
                <w:rFonts w:ascii="Tahoma" w:hAnsi="Tahoma" w:cs="Tahoma"/>
                <w:lang w:val="sv-SE"/>
              </w:rPr>
              <w:t>8</w:t>
            </w:r>
          </w:p>
        </w:tc>
        <w:tc>
          <w:tcPr>
            <w:tcW w:w="8144" w:type="dxa"/>
          </w:tcPr>
          <w:p w:rsidR="00C50F60" w:rsidRDefault="00C50F60" w:rsidP="00425DC9">
            <w:pPr>
              <w:jc w:val="both"/>
              <w:rPr>
                <w:rFonts w:ascii="Tahoma" w:hAnsi="Tahoma" w:cs="Tahoma"/>
                <w:lang w:val="sv-SE"/>
              </w:rPr>
            </w:pPr>
            <w:r>
              <w:rPr>
                <w:rFonts w:ascii="Tahoma" w:hAnsi="Tahoma" w:cs="Tahoma"/>
                <w:lang w:val="sv-SE"/>
              </w:rPr>
              <w:t>Meminta penderita untuk menahan napas pada waktu ekspirasi sambil mempalpasi daerah diatas</w:t>
            </w:r>
          </w:p>
        </w:tc>
        <w:tc>
          <w:tcPr>
            <w:tcW w:w="1170" w:type="dxa"/>
          </w:tcPr>
          <w:p w:rsidR="00C50F60" w:rsidRDefault="00C50F60" w:rsidP="00425DC9">
            <w:pPr>
              <w:jc w:val="both"/>
              <w:rPr>
                <w:rFonts w:ascii="Tahoma" w:hAnsi="Tahoma" w:cs="Tahoma"/>
                <w:lang w:val="sv-SE"/>
              </w:rPr>
            </w:pPr>
          </w:p>
        </w:tc>
      </w:tr>
      <w:tr w:rsidR="00C50F60" w:rsidTr="00653F6B">
        <w:tc>
          <w:tcPr>
            <w:tcW w:w="586" w:type="dxa"/>
          </w:tcPr>
          <w:p w:rsidR="00C50F60" w:rsidRDefault="00C50F60" w:rsidP="00425DC9">
            <w:pPr>
              <w:jc w:val="both"/>
              <w:rPr>
                <w:rFonts w:ascii="Tahoma" w:hAnsi="Tahoma" w:cs="Tahoma"/>
                <w:lang w:val="sv-SE"/>
              </w:rPr>
            </w:pPr>
            <w:r>
              <w:rPr>
                <w:rFonts w:ascii="Tahoma" w:hAnsi="Tahoma" w:cs="Tahoma"/>
                <w:lang w:val="sv-SE"/>
              </w:rPr>
              <w:t>9</w:t>
            </w:r>
          </w:p>
        </w:tc>
        <w:tc>
          <w:tcPr>
            <w:tcW w:w="8144" w:type="dxa"/>
          </w:tcPr>
          <w:p w:rsidR="00C50F60" w:rsidRDefault="00C50F60" w:rsidP="00425DC9">
            <w:pPr>
              <w:jc w:val="both"/>
              <w:rPr>
                <w:rFonts w:ascii="Tahoma" w:hAnsi="Tahoma" w:cs="Tahoma"/>
                <w:lang w:val="sv-SE"/>
              </w:rPr>
            </w:pPr>
            <w:r>
              <w:rPr>
                <w:rFonts w:ascii="Tahoma" w:hAnsi="Tahoma" w:cs="Tahoma"/>
                <w:lang w:val="sv-SE"/>
              </w:rPr>
              <w:t>Mempalpasi daerah epigastrium dengan ujung jari yang diluruskan untuk merasakan impuls/pulsasi ventrikel kanan</w:t>
            </w:r>
          </w:p>
        </w:tc>
        <w:tc>
          <w:tcPr>
            <w:tcW w:w="1170" w:type="dxa"/>
          </w:tcPr>
          <w:p w:rsidR="00C50F60" w:rsidRDefault="00C50F60" w:rsidP="00425DC9">
            <w:pPr>
              <w:jc w:val="both"/>
              <w:rPr>
                <w:rFonts w:ascii="Tahoma" w:hAnsi="Tahoma" w:cs="Tahoma"/>
                <w:lang w:val="sv-SE"/>
              </w:rPr>
            </w:pPr>
          </w:p>
        </w:tc>
      </w:tr>
      <w:tr w:rsidR="00C50F60" w:rsidTr="00653F6B">
        <w:tc>
          <w:tcPr>
            <w:tcW w:w="586" w:type="dxa"/>
          </w:tcPr>
          <w:p w:rsidR="00C50F60" w:rsidRDefault="00C50F60" w:rsidP="00425DC9">
            <w:pPr>
              <w:jc w:val="both"/>
              <w:rPr>
                <w:rFonts w:ascii="Tahoma" w:hAnsi="Tahoma" w:cs="Tahoma"/>
                <w:lang w:val="sv-SE"/>
              </w:rPr>
            </w:pPr>
            <w:r>
              <w:rPr>
                <w:rFonts w:ascii="Tahoma" w:hAnsi="Tahoma" w:cs="Tahoma"/>
                <w:lang w:val="sv-SE"/>
              </w:rPr>
              <w:t>10</w:t>
            </w:r>
          </w:p>
        </w:tc>
        <w:tc>
          <w:tcPr>
            <w:tcW w:w="8144" w:type="dxa"/>
          </w:tcPr>
          <w:p w:rsidR="00C50F60" w:rsidRDefault="00C50F60" w:rsidP="00425DC9">
            <w:pPr>
              <w:jc w:val="both"/>
              <w:rPr>
                <w:rFonts w:ascii="Tahoma" w:hAnsi="Tahoma" w:cs="Tahoma"/>
                <w:lang w:val="sv-SE"/>
              </w:rPr>
            </w:pPr>
            <w:r>
              <w:rPr>
                <w:rFonts w:ascii="Tahoma" w:hAnsi="Tahoma" w:cs="Tahoma"/>
                <w:lang w:val="sv-SE"/>
              </w:rPr>
              <w:t>Arah jari ke bahu kanan</w:t>
            </w:r>
          </w:p>
        </w:tc>
        <w:tc>
          <w:tcPr>
            <w:tcW w:w="1170" w:type="dxa"/>
          </w:tcPr>
          <w:p w:rsidR="00C50F60" w:rsidRDefault="00C50F60" w:rsidP="00425DC9">
            <w:pPr>
              <w:jc w:val="both"/>
              <w:rPr>
                <w:rFonts w:ascii="Tahoma" w:hAnsi="Tahoma" w:cs="Tahoma"/>
                <w:lang w:val="sv-SE"/>
              </w:rPr>
            </w:pPr>
          </w:p>
        </w:tc>
      </w:tr>
      <w:tr w:rsidR="00C50F60" w:rsidTr="00653F6B">
        <w:tc>
          <w:tcPr>
            <w:tcW w:w="586" w:type="dxa"/>
          </w:tcPr>
          <w:p w:rsidR="00C50F60" w:rsidRDefault="00C50F60" w:rsidP="00425DC9">
            <w:pPr>
              <w:jc w:val="both"/>
              <w:rPr>
                <w:rFonts w:ascii="Tahoma" w:hAnsi="Tahoma" w:cs="Tahoma"/>
                <w:lang w:val="sv-SE"/>
              </w:rPr>
            </w:pPr>
            <w:r>
              <w:rPr>
                <w:rFonts w:ascii="Tahoma" w:hAnsi="Tahoma" w:cs="Tahoma"/>
                <w:lang w:val="sv-SE"/>
              </w:rPr>
              <w:t>11</w:t>
            </w:r>
          </w:p>
        </w:tc>
        <w:tc>
          <w:tcPr>
            <w:tcW w:w="8144" w:type="dxa"/>
          </w:tcPr>
          <w:p w:rsidR="00C50F60" w:rsidRDefault="00C50F60" w:rsidP="00425DC9">
            <w:pPr>
              <w:jc w:val="both"/>
              <w:rPr>
                <w:rFonts w:ascii="Tahoma" w:hAnsi="Tahoma" w:cs="Tahoma"/>
                <w:lang w:val="sv-SE"/>
              </w:rPr>
            </w:pPr>
            <w:r>
              <w:rPr>
                <w:rFonts w:ascii="Tahoma" w:hAnsi="Tahoma" w:cs="Tahoma"/>
                <w:lang w:val="sv-SE"/>
              </w:rPr>
              <w:t>Mempalpasi daerah sela iga  2 kiri untuk merasakan impuls jantung pada waktu ekspirasi</w:t>
            </w:r>
          </w:p>
        </w:tc>
        <w:tc>
          <w:tcPr>
            <w:tcW w:w="1170" w:type="dxa"/>
          </w:tcPr>
          <w:p w:rsidR="00C50F60" w:rsidRDefault="00C50F60" w:rsidP="00425DC9">
            <w:pPr>
              <w:jc w:val="both"/>
              <w:rPr>
                <w:rFonts w:ascii="Tahoma" w:hAnsi="Tahoma" w:cs="Tahoma"/>
                <w:lang w:val="sv-SE"/>
              </w:rPr>
            </w:pPr>
          </w:p>
        </w:tc>
      </w:tr>
      <w:tr w:rsidR="00C50F60" w:rsidTr="00653F6B">
        <w:tc>
          <w:tcPr>
            <w:tcW w:w="586" w:type="dxa"/>
          </w:tcPr>
          <w:p w:rsidR="00C50F60" w:rsidRDefault="00C50F60" w:rsidP="00425DC9">
            <w:pPr>
              <w:jc w:val="both"/>
              <w:rPr>
                <w:rFonts w:ascii="Tahoma" w:hAnsi="Tahoma" w:cs="Tahoma"/>
                <w:lang w:val="sv-SE"/>
              </w:rPr>
            </w:pPr>
            <w:r>
              <w:rPr>
                <w:rFonts w:ascii="Tahoma" w:hAnsi="Tahoma" w:cs="Tahoma"/>
                <w:lang w:val="sv-SE"/>
              </w:rPr>
              <w:t>12</w:t>
            </w:r>
          </w:p>
        </w:tc>
        <w:tc>
          <w:tcPr>
            <w:tcW w:w="8144" w:type="dxa"/>
          </w:tcPr>
          <w:p w:rsidR="00C50F60" w:rsidRDefault="00C50F60" w:rsidP="00425DC9">
            <w:pPr>
              <w:jc w:val="both"/>
              <w:rPr>
                <w:rFonts w:ascii="Tahoma" w:hAnsi="Tahoma" w:cs="Tahoma"/>
                <w:lang w:val="sv-SE"/>
              </w:rPr>
            </w:pPr>
            <w:r>
              <w:rPr>
                <w:rFonts w:ascii="Tahoma" w:hAnsi="Tahoma" w:cs="Tahoma"/>
                <w:lang w:val="sv-SE"/>
              </w:rPr>
              <w:t>Mempalpasi daerah sela iga  2 kanan untuk meraskan impuls suara jantung dengan tekhnik yang sama</w:t>
            </w:r>
          </w:p>
        </w:tc>
        <w:tc>
          <w:tcPr>
            <w:tcW w:w="1170" w:type="dxa"/>
          </w:tcPr>
          <w:p w:rsidR="00C50F60" w:rsidRDefault="00C50F60" w:rsidP="00425DC9">
            <w:pPr>
              <w:jc w:val="both"/>
              <w:rPr>
                <w:rFonts w:ascii="Tahoma" w:hAnsi="Tahoma" w:cs="Tahoma"/>
                <w:lang w:val="sv-SE"/>
              </w:rPr>
            </w:pPr>
          </w:p>
        </w:tc>
      </w:tr>
    </w:tbl>
    <w:p w:rsidR="00C50F60" w:rsidRDefault="00C50F60" w:rsidP="00C50F60">
      <w:pPr>
        <w:jc w:val="both"/>
        <w:rPr>
          <w:rFonts w:ascii="Tahoma" w:hAnsi="Tahoma" w:cs="Tahoma"/>
          <w:b/>
          <w:bCs/>
          <w:lang w:val="sv-SE"/>
        </w:rPr>
      </w:pPr>
    </w:p>
    <w:p w:rsidR="00C50F60" w:rsidRDefault="00C50F60" w:rsidP="00C50F60">
      <w:pPr>
        <w:jc w:val="both"/>
        <w:rPr>
          <w:rFonts w:ascii="Tahoma" w:hAnsi="Tahoma" w:cs="Tahoma"/>
          <w:b/>
          <w:bCs/>
          <w:lang w:val="sv-SE"/>
        </w:rPr>
      </w:pPr>
      <w:r>
        <w:rPr>
          <w:rFonts w:ascii="Tahoma" w:hAnsi="Tahoma" w:cs="Tahoma"/>
          <w:b/>
          <w:bCs/>
          <w:lang w:val="sv-SE"/>
        </w:rPr>
        <w:t>2. Perkusi</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6"/>
        <w:gridCol w:w="8144"/>
        <w:gridCol w:w="1260"/>
      </w:tblGrid>
      <w:tr w:rsidR="00C50F60" w:rsidTr="00653F6B">
        <w:tc>
          <w:tcPr>
            <w:tcW w:w="586" w:type="dxa"/>
          </w:tcPr>
          <w:p w:rsidR="00C50F60" w:rsidRDefault="00C50F60" w:rsidP="00425DC9">
            <w:pPr>
              <w:jc w:val="center"/>
              <w:rPr>
                <w:rFonts w:ascii="Tahoma" w:hAnsi="Tahoma" w:cs="Tahoma"/>
                <w:b/>
                <w:bCs/>
                <w:lang w:val="sv-SE"/>
              </w:rPr>
            </w:pPr>
            <w:r>
              <w:rPr>
                <w:rFonts w:ascii="Tahoma" w:hAnsi="Tahoma" w:cs="Tahoma"/>
                <w:b/>
                <w:bCs/>
                <w:lang w:val="sv-SE"/>
              </w:rPr>
              <w:t>NO</w:t>
            </w:r>
          </w:p>
        </w:tc>
        <w:tc>
          <w:tcPr>
            <w:tcW w:w="8144" w:type="dxa"/>
          </w:tcPr>
          <w:p w:rsidR="00C50F60" w:rsidRDefault="00C50F60" w:rsidP="00425DC9">
            <w:pPr>
              <w:jc w:val="center"/>
              <w:rPr>
                <w:rFonts w:ascii="Tahoma" w:hAnsi="Tahoma" w:cs="Tahoma"/>
                <w:b/>
                <w:bCs/>
                <w:lang w:val="sv-SE"/>
              </w:rPr>
            </w:pPr>
            <w:r>
              <w:rPr>
                <w:rFonts w:ascii="Tahoma" w:hAnsi="Tahoma" w:cs="Tahoma"/>
                <w:b/>
                <w:bCs/>
                <w:lang w:val="sv-SE"/>
              </w:rPr>
              <w:t>LANGKAH KLINIK</w:t>
            </w:r>
          </w:p>
        </w:tc>
        <w:tc>
          <w:tcPr>
            <w:tcW w:w="1260" w:type="dxa"/>
          </w:tcPr>
          <w:p w:rsidR="00C50F60" w:rsidRDefault="00C50F60" w:rsidP="00425DC9">
            <w:pPr>
              <w:jc w:val="center"/>
              <w:rPr>
                <w:rFonts w:ascii="Tahoma" w:hAnsi="Tahoma" w:cs="Tahoma"/>
                <w:b/>
                <w:bCs/>
                <w:lang w:val="sv-SE"/>
              </w:rPr>
            </w:pPr>
            <w:r>
              <w:rPr>
                <w:rFonts w:ascii="Tahoma" w:hAnsi="Tahoma" w:cs="Tahoma"/>
                <w:b/>
                <w:bCs/>
                <w:lang w:val="sv-SE"/>
              </w:rPr>
              <w:t>KASUS</w:t>
            </w:r>
          </w:p>
        </w:tc>
      </w:tr>
      <w:tr w:rsidR="00C50F60" w:rsidTr="00653F6B">
        <w:tc>
          <w:tcPr>
            <w:tcW w:w="586" w:type="dxa"/>
          </w:tcPr>
          <w:p w:rsidR="00C50F60" w:rsidRDefault="00C50F60" w:rsidP="00425DC9">
            <w:pPr>
              <w:jc w:val="both"/>
              <w:rPr>
                <w:rFonts w:ascii="Tahoma" w:hAnsi="Tahoma" w:cs="Tahoma"/>
                <w:lang w:val="sv-SE"/>
              </w:rPr>
            </w:pPr>
            <w:r>
              <w:rPr>
                <w:rFonts w:ascii="Tahoma" w:hAnsi="Tahoma" w:cs="Tahoma"/>
                <w:lang w:val="sv-SE"/>
              </w:rPr>
              <w:t>1.</w:t>
            </w:r>
          </w:p>
        </w:tc>
        <w:tc>
          <w:tcPr>
            <w:tcW w:w="8144" w:type="dxa"/>
          </w:tcPr>
          <w:p w:rsidR="00C50F60" w:rsidRDefault="00C50F60" w:rsidP="00425DC9">
            <w:pPr>
              <w:jc w:val="both"/>
              <w:rPr>
                <w:rFonts w:ascii="Tahoma" w:hAnsi="Tahoma" w:cs="Tahoma"/>
                <w:lang w:val="sv-SE"/>
              </w:rPr>
            </w:pPr>
            <w:r>
              <w:rPr>
                <w:rFonts w:ascii="Tahoma" w:hAnsi="Tahoma" w:cs="Tahoma"/>
                <w:lang w:val="sv-SE"/>
              </w:rPr>
              <w:t>Melakukan perkusi untuk menentukan batas jantung yaitu dengan menentukan batas jantung relatif yang merupakan perpaduan bunyi pekak dan sonor</w:t>
            </w:r>
          </w:p>
        </w:tc>
        <w:tc>
          <w:tcPr>
            <w:tcW w:w="1260" w:type="dxa"/>
          </w:tcPr>
          <w:p w:rsidR="00C50F60" w:rsidRDefault="00C50F60" w:rsidP="00425DC9">
            <w:pPr>
              <w:jc w:val="both"/>
              <w:rPr>
                <w:rFonts w:ascii="Tahoma" w:hAnsi="Tahoma" w:cs="Tahoma"/>
                <w:lang w:val="sv-SE"/>
              </w:rPr>
            </w:pPr>
          </w:p>
        </w:tc>
      </w:tr>
      <w:tr w:rsidR="00C50F60" w:rsidTr="00653F6B">
        <w:tc>
          <w:tcPr>
            <w:tcW w:w="586" w:type="dxa"/>
          </w:tcPr>
          <w:p w:rsidR="00C50F60" w:rsidRDefault="00C50F60" w:rsidP="00425DC9">
            <w:pPr>
              <w:jc w:val="both"/>
              <w:rPr>
                <w:rFonts w:ascii="Tahoma" w:hAnsi="Tahoma" w:cs="Tahoma"/>
                <w:lang w:val="sv-SE"/>
              </w:rPr>
            </w:pPr>
            <w:r>
              <w:rPr>
                <w:rFonts w:ascii="Tahoma" w:hAnsi="Tahoma" w:cs="Tahoma"/>
                <w:lang w:val="sv-SE"/>
              </w:rPr>
              <w:t>2.</w:t>
            </w:r>
          </w:p>
        </w:tc>
        <w:tc>
          <w:tcPr>
            <w:tcW w:w="8144" w:type="dxa"/>
          </w:tcPr>
          <w:p w:rsidR="00C50F60" w:rsidRDefault="00C50F60" w:rsidP="00425DC9">
            <w:pPr>
              <w:jc w:val="both"/>
              <w:rPr>
                <w:rFonts w:ascii="Tahoma" w:hAnsi="Tahoma" w:cs="Tahoma"/>
                <w:lang w:val="sv-SE"/>
              </w:rPr>
            </w:pPr>
            <w:r>
              <w:rPr>
                <w:rFonts w:ascii="Tahoma" w:hAnsi="Tahoma" w:cs="Tahoma"/>
                <w:lang w:val="sv-SE"/>
              </w:rPr>
              <w:t>Menentukan batas jantung kanan relatif dengan perkusi dimulai dengan penentuan batas paru hati, kemudian 2 jari diatasnya  melakukan perkusi dari lateral ke medial</w:t>
            </w:r>
          </w:p>
        </w:tc>
        <w:tc>
          <w:tcPr>
            <w:tcW w:w="1260" w:type="dxa"/>
          </w:tcPr>
          <w:p w:rsidR="00C50F60" w:rsidRDefault="00C50F60" w:rsidP="00425DC9">
            <w:pPr>
              <w:jc w:val="both"/>
              <w:rPr>
                <w:rFonts w:ascii="Tahoma" w:hAnsi="Tahoma" w:cs="Tahoma"/>
                <w:lang w:val="sv-SE"/>
              </w:rPr>
            </w:pPr>
          </w:p>
        </w:tc>
      </w:tr>
      <w:tr w:rsidR="00C50F60" w:rsidTr="00653F6B">
        <w:tc>
          <w:tcPr>
            <w:tcW w:w="586" w:type="dxa"/>
          </w:tcPr>
          <w:p w:rsidR="00C50F60" w:rsidRDefault="00C50F60" w:rsidP="00425DC9">
            <w:pPr>
              <w:jc w:val="both"/>
              <w:rPr>
                <w:rFonts w:ascii="Tahoma" w:hAnsi="Tahoma" w:cs="Tahoma"/>
                <w:lang w:val="sv-SE"/>
              </w:rPr>
            </w:pPr>
            <w:r>
              <w:rPr>
                <w:rFonts w:ascii="Tahoma" w:hAnsi="Tahoma" w:cs="Tahoma"/>
                <w:lang w:val="sv-SE"/>
              </w:rPr>
              <w:t>3.</w:t>
            </w:r>
          </w:p>
        </w:tc>
        <w:tc>
          <w:tcPr>
            <w:tcW w:w="8144" w:type="dxa"/>
          </w:tcPr>
          <w:p w:rsidR="00C50F60" w:rsidRDefault="00C50F60" w:rsidP="00425DC9">
            <w:pPr>
              <w:jc w:val="both"/>
              <w:rPr>
                <w:rFonts w:ascii="Tahoma" w:hAnsi="Tahoma" w:cs="Tahoma"/>
                <w:lang w:val="sv-SE"/>
              </w:rPr>
            </w:pPr>
            <w:r>
              <w:rPr>
                <w:rFonts w:ascii="Tahoma" w:hAnsi="Tahoma" w:cs="Tahoma"/>
                <w:lang w:val="sv-SE"/>
              </w:rPr>
              <w:t>Jari tengah yang dipakai sebagai plessimeter diletakkan sejajar dengan sternum sampai terdenganr perubahan bunyi ketok sonor menjadi pekak relatif (normal batas jantung kanan relatif terletak pada linea sternalis kanan)</w:t>
            </w:r>
          </w:p>
        </w:tc>
        <w:tc>
          <w:tcPr>
            <w:tcW w:w="1260" w:type="dxa"/>
          </w:tcPr>
          <w:p w:rsidR="00C50F60" w:rsidRDefault="00C50F60" w:rsidP="00425DC9">
            <w:pPr>
              <w:jc w:val="both"/>
              <w:rPr>
                <w:rFonts w:ascii="Tahoma" w:hAnsi="Tahoma" w:cs="Tahoma"/>
                <w:lang w:val="sv-SE"/>
              </w:rPr>
            </w:pPr>
          </w:p>
        </w:tc>
      </w:tr>
      <w:tr w:rsidR="00C50F60" w:rsidTr="00653F6B">
        <w:tc>
          <w:tcPr>
            <w:tcW w:w="586" w:type="dxa"/>
          </w:tcPr>
          <w:p w:rsidR="00C50F60" w:rsidRDefault="00C50F60" w:rsidP="00425DC9">
            <w:pPr>
              <w:jc w:val="both"/>
              <w:rPr>
                <w:rFonts w:ascii="Tahoma" w:hAnsi="Tahoma" w:cs="Tahoma"/>
                <w:lang w:val="sv-SE"/>
              </w:rPr>
            </w:pPr>
            <w:r>
              <w:rPr>
                <w:rFonts w:ascii="Tahoma" w:hAnsi="Tahoma" w:cs="Tahoma"/>
                <w:lang w:val="sv-SE"/>
              </w:rPr>
              <w:t>4.</w:t>
            </w:r>
          </w:p>
        </w:tc>
        <w:tc>
          <w:tcPr>
            <w:tcW w:w="8144" w:type="dxa"/>
          </w:tcPr>
          <w:p w:rsidR="00C50F60" w:rsidRDefault="00C50F60" w:rsidP="00425DC9">
            <w:pPr>
              <w:jc w:val="both"/>
              <w:rPr>
                <w:rFonts w:ascii="Tahoma" w:hAnsi="Tahoma" w:cs="Tahoma"/>
                <w:lang w:val="sv-SE"/>
              </w:rPr>
            </w:pPr>
            <w:r>
              <w:rPr>
                <w:rFonts w:ascii="Tahoma" w:hAnsi="Tahoma" w:cs="Tahoma"/>
                <w:lang w:val="sv-SE"/>
              </w:rPr>
              <w:t>Batas jantung kiri relatif sesuai dengan iktus kordis yang normal, terletak pada sela iga 5-6 linea medioclavicularis kiri</w:t>
            </w:r>
          </w:p>
        </w:tc>
        <w:tc>
          <w:tcPr>
            <w:tcW w:w="1260" w:type="dxa"/>
          </w:tcPr>
          <w:p w:rsidR="00C50F60" w:rsidRDefault="00C50F60" w:rsidP="00425DC9">
            <w:pPr>
              <w:jc w:val="both"/>
              <w:rPr>
                <w:rFonts w:ascii="Tahoma" w:hAnsi="Tahoma" w:cs="Tahoma"/>
                <w:lang w:val="sv-SE"/>
              </w:rPr>
            </w:pPr>
          </w:p>
        </w:tc>
      </w:tr>
      <w:tr w:rsidR="00C50F60" w:rsidRPr="00AD2D27" w:rsidTr="00653F6B">
        <w:tc>
          <w:tcPr>
            <w:tcW w:w="586" w:type="dxa"/>
          </w:tcPr>
          <w:p w:rsidR="00C50F60" w:rsidRDefault="00C50F60" w:rsidP="00425DC9">
            <w:pPr>
              <w:jc w:val="both"/>
              <w:rPr>
                <w:rFonts w:ascii="Tahoma" w:hAnsi="Tahoma" w:cs="Tahoma"/>
                <w:lang w:val="sv-SE"/>
              </w:rPr>
            </w:pPr>
            <w:r>
              <w:rPr>
                <w:rFonts w:ascii="Tahoma" w:hAnsi="Tahoma" w:cs="Tahoma"/>
                <w:lang w:val="sv-SE"/>
              </w:rPr>
              <w:t>5.</w:t>
            </w:r>
          </w:p>
        </w:tc>
        <w:tc>
          <w:tcPr>
            <w:tcW w:w="8144" w:type="dxa"/>
          </w:tcPr>
          <w:p w:rsidR="00C50F60" w:rsidRPr="00AD2D27" w:rsidRDefault="00C50F60" w:rsidP="00425DC9">
            <w:pPr>
              <w:jc w:val="both"/>
              <w:rPr>
                <w:rFonts w:ascii="Tahoma" w:hAnsi="Tahoma" w:cs="Tahoma"/>
                <w:lang w:val="fr-FR"/>
              </w:rPr>
            </w:pPr>
            <w:r>
              <w:rPr>
                <w:rFonts w:ascii="Tahoma" w:hAnsi="Tahoma" w:cs="Tahoma"/>
                <w:lang w:val="sv-SE"/>
              </w:rPr>
              <w:t xml:space="preserve">Bila iktus kordis tidak diketahui, maka batas kiri jantung ditentukan dengan perkusi pada linea axillaris media ke bawah. Perubahan bunyi dari </w:t>
            </w:r>
            <w:r>
              <w:rPr>
                <w:rFonts w:ascii="Tahoma" w:hAnsi="Tahoma" w:cs="Tahoma"/>
                <w:lang w:val="sv-SE"/>
              </w:rPr>
              <w:lastRenderedPageBreak/>
              <w:t xml:space="preserve">sonor ke tympani merupakan batas paru-paru kiri. </w:t>
            </w:r>
            <w:r w:rsidRPr="00AD2D27">
              <w:rPr>
                <w:rFonts w:ascii="Tahoma" w:hAnsi="Tahoma" w:cs="Tahoma"/>
                <w:lang w:val="fr-FR"/>
              </w:rPr>
              <w:t xml:space="preserve">Dari Batas paru-paru kiri dapat ditentukan batas jantung kiri relatif </w:t>
            </w:r>
          </w:p>
        </w:tc>
        <w:tc>
          <w:tcPr>
            <w:tcW w:w="1260" w:type="dxa"/>
          </w:tcPr>
          <w:p w:rsidR="00C50F60" w:rsidRPr="00AD2D27" w:rsidRDefault="00C50F60" w:rsidP="00425DC9">
            <w:pPr>
              <w:jc w:val="both"/>
              <w:rPr>
                <w:rFonts w:ascii="Tahoma" w:hAnsi="Tahoma" w:cs="Tahoma"/>
                <w:lang w:val="fr-FR"/>
              </w:rPr>
            </w:pPr>
          </w:p>
        </w:tc>
      </w:tr>
      <w:tr w:rsidR="00C50F60" w:rsidTr="00653F6B">
        <w:tc>
          <w:tcPr>
            <w:tcW w:w="586" w:type="dxa"/>
          </w:tcPr>
          <w:p w:rsidR="00C50F60" w:rsidRDefault="00C50F60" w:rsidP="00425DC9">
            <w:pPr>
              <w:jc w:val="both"/>
              <w:rPr>
                <w:rFonts w:ascii="Tahoma" w:hAnsi="Tahoma" w:cs="Tahoma"/>
                <w:lang w:val="sv-SE"/>
              </w:rPr>
            </w:pPr>
            <w:r>
              <w:rPr>
                <w:rFonts w:ascii="Tahoma" w:hAnsi="Tahoma" w:cs="Tahoma"/>
                <w:lang w:val="sv-SE"/>
              </w:rPr>
              <w:lastRenderedPageBreak/>
              <w:t>5.</w:t>
            </w:r>
          </w:p>
        </w:tc>
        <w:tc>
          <w:tcPr>
            <w:tcW w:w="8144" w:type="dxa"/>
          </w:tcPr>
          <w:p w:rsidR="00C50F60" w:rsidRDefault="00C50F60" w:rsidP="00425DC9">
            <w:pPr>
              <w:jc w:val="both"/>
              <w:rPr>
                <w:rFonts w:ascii="Tahoma" w:hAnsi="Tahoma" w:cs="Tahoma"/>
                <w:lang w:val="sv-SE"/>
              </w:rPr>
            </w:pPr>
            <w:r>
              <w:rPr>
                <w:rFonts w:ascii="Tahoma" w:hAnsi="Tahoma" w:cs="Tahoma"/>
                <w:lang w:val="sv-SE"/>
              </w:rPr>
              <w:t>Dari atas (fossa supra clavicula) dapat dilakukan perkusi ke bawah</w:t>
            </w:r>
          </w:p>
        </w:tc>
        <w:tc>
          <w:tcPr>
            <w:tcW w:w="1260" w:type="dxa"/>
          </w:tcPr>
          <w:p w:rsidR="00C50F60" w:rsidRDefault="00C50F60" w:rsidP="00425DC9">
            <w:pPr>
              <w:jc w:val="both"/>
              <w:rPr>
                <w:rFonts w:ascii="Tahoma" w:hAnsi="Tahoma" w:cs="Tahoma"/>
                <w:lang w:val="sv-SE"/>
              </w:rPr>
            </w:pPr>
          </w:p>
        </w:tc>
      </w:tr>
      <w:tr w:rsidR="00C50F60" w:rsidTr="00653F6B">
        <w:tc>
          <w:tcPr>
            <w:tcW w:w="586" w:type="dxa"/>
          </w:tcPr>
          <w:p w:rsidR="00C50F60" w:rsidRDefault="00C50F60" w:rsidP="00425DC9">
            <w:pPr>
              <w:jc w:val="both"/>
              <w:rPr>
                <w:rFonts w:ascii="Tahoma" w:hAnsi="Tahoma" w:cs="Tahoma"/>
                <w:lang w:val="sv-SE"/>
              </w:rPr>
            </w:pPr>
            <w:r>
              <w:rPr>
                <w:rFonts w:ascii="Tahoma" w:hAnsi="Tahoma" w:cs="Tahoma"/>
                <w:lang w:val="sv-SE"/>
              </w:rPr>
              <w:t>6.</w:t>
            </w:r>
          </w:p>
        </w:tc>
        <w:tc>
          <w:tcPr>
            <w:tcW w:w="8144" w:type="dxa"/>
          </w:tcPr>
          <w:p w:rsidR="00C50F60" w:rsidRDefault="00C50F60" w:rsidP="00425DC9">
            <w:pPr>
              <w:jc w:val="both"/>
              <w:rPr>
                <w:rFonts w:ascii="Tahoma" w:hAnsi="Tahoma" w:cs="Tahoma"/>
                <w:lang w:val="sv-SE"/>
              </w:rPr>
            </w:pPr>
            <w:r>
              <w:rPr>
                <w:rFonts w:ascii="Tahoma" w:hAnsi="Tahoma" w:cs="Tahoma"/>
                <w:lang w:val="sv-SE"/>
              </w:rPr>
              <w:t>Mencatat hasil perkusi untuk mentukan batas jantung</w:t>
            </w:r>
          </w:p>
        </w:tc>
        <w:tc>
          <w:tcPr>
            <w:tcW w:w="1260" w:type="dxa"/>
          </w:tcPr>
          <w:p w:rsidR="00C50F60" w:rsidRDefault="00C50F60" w:rsidP="00425DC9">
            <w:pPr>
              <w:jc w:val="both"/>
              <w:rPr>
                <w:rFonts w:ascii="Tahoma" w:hAnsi="Tahoma" w:cs="Tahoma"/>
                <w:lang w:val="sv-SE"/>
              </w:rPr>
            </w:pPr>
          </w:p>
        </w:tc>
      </w:tr>
    </w:tbl>
    <w:p w:rsidR="00C50F60" w:rsidRDefault="00C50F60" w:rsidP="00C50F60">
      <w:pPr>
        <w:jc w:val="both"/>
        <w:rPr>
          <w:rFonts w:ascii="Tahoma" w:hAnsi="Tahoma" w:cs="Tahoma"/>
          <w:b/>
          <w:bCs/>
          <w:lang w:val="sv-SE"/>
        </w:rPr>
      </w:pPr>
    </w:p>
    <w:p w:rsidR="00C50F60" w:rsidRDefault="00C50F60" w:rsidP="00C50F60">
      <w:pPr>
        <w:jc w:val="both"/>
        <w:rPr>
          <w:rFonts w:ascii="Tahoma" w:hAnsi="Tahoma" w:cs="Tahoma"/>
          <w:b/>
          <w:bCs/>
          <w:lang w:val="sv-SE"/>
        </w:rPr>
      </w:pPr>
      <w:r>
        <w:rPr>
          <w:rFonts w:ascii="Tahoma" w:hAnsi="Tahoma" w:cs="Tahoma"/>
          <w:b/>
          <w:bCs/>
          <w:lang w:val="sv-SE"/>
        </w:rPr>
        <w:t>3. Auskultasi</w:t>
      </w:r>
    </w:p>
    <w:p w:rsidR="00C50F60" w:rsidRDefault="00C50F60" w:rsidP="00C50F60">
      <w:pPr>
        <w:ind w:left="360"/>
        <w:jc w:val="both"/>
        <w:rPr>
          <w:rFonts w:ascii="Tahoma" w:hAnsi="Tahoma" w:cs="Tahoma"/>
          <w:b/>
          <w:bCs/>
          <w:lang w:val="sv-SE"/>
        </w:rPr>
      </w:pP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6"/>
        <w:gridCol w:w="8144"/>
        <w:gridCol w:w="1260"/>
      </w:tblGrid>
      <w:tr w:rsidR="00C50F60" w:rsidTr="00653F6B">
        <w:tc>
          <w:tcPr>
            <w:tcW w:w="586" w:type="dxa"/>
          </w:tcPr>
          <w:p w:rsidR="00C50F60" w:rsidRDefault="00C50F60" w:rsidP="00425DC9">
            <w:pPr>
              <w:jc w:val="center"/>
              <w:rPr>
                <w:rFonts w:ascii="Tahoma" w:hAnsi="Tahoma" w:cs="Tahoma"/>
                <w:b/>
                <w:bCs/>
                <w:lang w:val="sv-SE"/>
              </w:rPr>
            </w:pPr>
            <w:r>
              <w:rPr>
                <w:rFonts w:ascii="Tahoma" w:hAnsi="Tahoma" w:cs="Tahoma"/>
                <w:b/>
                <w:bCs/>
                <w:lang w:val="sv-SE"/>
              </w:rPr>
              <w:t>NO</w:t>
            </w:r>
          </w:p>
        </w:tc>
        <w:tc>
          <w:tcPr>
            <w:tcW w:w="8144" w:type="dxa"/>
          </w:tcPr>
          <w:p w:rsidR="00C50F60" w:rsidRDefault="00C50F60" w:rsidP="00425DC9">
            <w:pPr>
              <w:jc w:val="center"/>
              <w:rPr>
                <w:rFonts w:ascii="Tahoma" w:hAnsi="Tahoma" w:cs="Tahoma"/>
                <w:b/>
                <w:bCs/>
                <w:lang w:val="sv-SE"/>
              </w:rPr>
            </w:pPr>
            <w:r>
              <w:rPr>
                <w:rFonts w:ascii="Tahoma" w:hAnsi="Tahoma" w:cs="Tahoma"/>
                <w:b/>
                <w:bCs/>
                <w:lang w:val="sv-SE"/>
              </w:rPr>
              <w:t>LANGKAH KLINIK</w:t>
            </w:r>
          </w:p>
        </w:tc>
        <w:tc>
          <w:tcPr>
            <w:tcW w:w="1260" w:type="dxa"/>
          </w:tcPr>
          <w:p w:rsidR="00C50F60" w:rsidRDefault="00C50F60" w:rsidP="00425DC9">
            <w:pPr>
              <w:jc w:val="center"/>
              <w:rPr>
                <w:rFonts w:ascii="Tahoma" w:hAnsi="Tahoma" w:cs="Tahoma"/>
                <w:b/>
                <w:bCs/>
                <w:lang w:val="sv-SE"/>
              </w:rPr>
            </w:pPr>
            <w:r>
              <w:rPr>
                <w:rFonts w:ascii="Tahoma" w:hAnsi="Tahoma" w:cs="Tahoma"/>
                <w:b/>
                <w:bCs/>
                <w:lang w:val="sv-SE"/>
              </w:rPr>
              <w:t>KASUS</w:t>
            </w:r>
          </w:p>
        </w:tc>
      </w:tr>
      <w:tr w:rsidR="00C50F60" w:rsidTr="00653F6B">
        <w:tc>
          <w:tcPr>
            <w:tcW w:w="586" w:type="dxa"/>
          </w:tcPr>
          <w:p w:rsidR="00C50F60" w:rsidRDefault="00C50F60" w:rsidP="00425DC9">
            <w:pPr>
              <w:jc w:val="center"/>
              <w:rPr>
                <w:rFonts w:ascii="Tahoma" w:hAnsi="Tahoma" w:cs="Tahoma"/>
                <w:bCs/>
                <w:lang w:val="sv-SE"/>
              </w:rPr>
            </w:pPr>
            <w:r>
              <w:rPr>
                <w:rFonts w:ascii="Tahoma" w:hAnsi="Tahoma" w:cs="Tahoma"/>
                <w:bCs/>
                <w:lang w:val="sv-SE"/>
              </w:rPr>
              <w:t>1.</w:t>
            </w:r>
          </w:p>
        </w:tc>
        <w:tc>
          <w:tcPr>
            <w:tcW w:w="8144" w:type="dxa"/>
          </w:tcPr>
          <w:p w:rsidR="00C50F60" w:rsidRDefault="00C50F60" w:rsidP="00425DC9">
            <w:pPr>
              <w:jc w:val="both"/>
              <w:rPr>
                <w:rFonts w:ascii="Tahoma" w:hAnsi="Tahoma" w:cs="Tahoma"/>
                <w:bCs/>
                <w:lang w:val="sv-SE"/>
              </w:rPr>
            </w:pPr>
            <w:r>
              <w:rPr>
                <w:rFonts w:ascii="Tahoma" w:hAnsi="Tahoma" w:cs="Tahoma"/>
                <w:bCs/>
                <w:lang w:val="sv-SE"/>
              </w:rPr>
              <w:t>Penderita diminta untuk rileks dan tenang</w:t>
            </w:r>
          </w:p>
        </w:tc>
        <w:tc>
          <w:tcPr>
            <w:tcW w:w="1260" w:type="dxa"/>
          </w:tcPr>
          <w:p w:rsidR="00C50F60" w:rsidRDefault="00C50F60" w:rsidP="00425DC9">
            <w:pPr>
              <w:jc w:val="center"/>
              <w:rPr>
                <w:rFonts w:ascii="Tahoma" w:hAnsi="Tahoma" w:cs="Tahoma"/>
                <w:b/>
                <w:bCs/>
                <w:lang w:val="sv-SE"/>
              </w:rPr>
            </w:pPr>
          </w:p>
        </w:tc>
      </w:tr>
      <w:tr w:rsidR="00C50F60" w:rsidTr="00653F6B">
        <w:tc>
          <w:tcPr>
            <w:tcW w:w="586" w:type="dxa"/>
          </w:tcPr>
          <w:p w:rsidR="00C50F60" w:rsidRDefault="00C50F60" w:rsidP="00425DC9">
            <w:pPr>
              <w:jc w:val="center"/>
              <w:rPr>
                <w:rFonts w:ascii="Tahoma" w:hAnsi="Tahoma" w:cs="Tahoma"/>
                <w:bCs/>
                <w:lang w:val="sv-SE"/>
              </w:rPr>
            </w:pPr>
            <w:r>
              <w:rPr>
                <w:rFonts w:ascii="Tahoma" w:hAnsi="Tahoma" w:cs="Tahoma"/>
                <w:bCs/>
                <w:lang w:val="sv-SE"/>
              </w:rPr>
              <w:t>2.</w:t>
            </w:r>
          </w:p>
        </w:tc>
        <w:tc>
          <w:tcPr>
            <w:tcW w:w="8144" w:type="dxa"/>
          </w:tcPr>
          <w:p w:rsidR="00C50F60" w:rsidRDefault="00C50F60" w:rsidP="00425DC9">
            <w:pPr>
              <w:jc w:val="both"/>
              <w:rPr>
                <w:rFonts w:ascii="Tahoma" w:hAnsi="Tahoma" w:cs="Tahoma"/>
                <w:bCs/>
                <w:lang w:val="sv-SE"/>
              </w:rPr>
            </w:pPr>
            <w:r>
              <w:rPr>
                <w:rFonts w:ascii="Tahoma" w:hAnsi="Tahoma" w:cs="Tahoma"/>
                <w:bCs/>
                <w:lang w:val="sv-SE"/>
              </w:rPr>
              <w:t>Penderita dalam posisi berbaring dengan sudut 30o</w:t>
            </w:r>
          </w:p>
        </w:tc>
        <w:tc>
          <w:tcPr>
            <w:tcW w:w="1260" w:type="dxa"/>
          </w:tcPr>
          <w:p w:rsidR="00C50F60" w:rsidRDefault="00C50F60" w:rsidP="00425DC9">
            <w:pPr>
              <w:jc w:val="center"/>
              <w:rPr>
                <w:rFonts w:ascii="Tahoma" w:hAnsi="Tahoma" w:cs="Tahoma"/>
                <w:b/>
                <w:bCs/>
                <w:lang w:val="sv-SE"/>
              </w:rPr>
            </w:pPr>
          </w:p>
        </w:tc>
      </w:tr>
      <w:tr w:rsidR="00C50F60" w:rsidTr="00653F6B">
        <w:tc>
          <w:tcPr>
            <w:tcW w:w="586" w:type="dxa"/>
          </w:tcPr>
          <w:p w:rsidR="00C50F60" w:rsidRDefault="00C50F60" w:rsidP="00425DC9">
            <w:pPr>
              <w:jc w:val="center"/>
              <w:rPr>
                <w:rFonts w:ascii="Tahoma" w:hAnsi="Tahoma" w:cs="Tahoma"/>
                <w:bCs/>
                <w:lang w:val="sv-SE"/>
              </w:rPr>
            </w:pPr>
            <w:r>
              <w:rPr>
                <w:rFonts w:ascii="Tahoma" w:hAnsi="Tahoma" w:cs="Tahoma"/>
                <w:bCs/>
                <w:lang w:val="sv-SE"/>
              </w:rPr>
              <w:t>3.</w:t>
            </w:r>
          </w:p>
        </w:tc>
        <w:tc>
          <w:tcPr>
            <w:tcW w:w="8144" w:type="dxa"/>
          </w:tcPr>
          <w:p w:rsidR="00C50F60" w:rsidRDefault="00C50F60" w:rsidP="00425DC9">
            <w:pPr>
              <w:jc w:val="both"/>
              <w:rPr>
                <w:rFonts w:ascii="Tahoma" w:hAnsi="Tahoma" w:cs="Tahoma"/>
                <w:bCs/>
                <w:lang w:val="sv-SE"/>
              </w:rPr>
            </w:pPr>
            <w:r>
              <w:rPr>
                <w:rFonts w:ascii="Tahoma" w:hAnsi="Tahoma" w:cs="Tahoma"/>
                <w:bCs/>
                <w:lang w:val="sv-SE"/>
              </w:rPr>
              <w:t xml:space="preserve">Dalam keadan tertentu penderita dapat dirubah  posisinya (tidur miring, duduk) </w:t>
            </w:r>
          </w:p>
        </w:tc>
        <w:tc>
          <w:tcPr>
            <w:tcW w:w="1260" w:type="dxa"/>
          </w:tcPr>
          <w:p w:rsidR="00C50F60" w:rsidRDefault="00C50F60" w:rsidP="00425DC9">
            <w:pPr>
              <w:jc w:val="center"/>
              <w:rPr>
                <w:rFonts w:ascii="Tahoma" w:hAnsi="Tahoma" w:cs="Tahoma"/>
                <w:b/>
                <w:bCs/>
                <w:lang w:val="sv-SE"/>
              </w:rPr>
            </w:pPr>
          </w:p>
        </w:tc>
      </w:tr>
      <w:tr w:rsidR="00C50F60" w:rsidTr="00653F6B">
        <w:tc>
          <w:tcPr>
            <w:tcW w:w="586" w:type="dxa"/>
          </w:tcPr>
          <w:p w:rsidR="00C50F60" w:rsidRDefault="00C50F60" w:rsidP="00425DC9">
            <w:pPr>
              <w:jc w:val="center"/>
              <w:rPr>
                <w:rFonts w:ascii="Tahoma" w:hAnsi="Tahoma" w:cs="Tahoma"/>
                <w:bCs/>
                <w:lang w:val="sv-SE"/>
              </w:rPr>
            </w:pPr>
            <w:r>
              <w:rPr>
                <w:rFonts w:ascii="Tahoma" w:hAnsi="Tahoma" w:cs="Tahoma"/>
                <w:bCs/>
                <w:lang w:val="sv-SE"/>
              </w:rPr>
              <w:t>4.</w:t>
            </w:r>
          </w:p>
        </w:tc>
        <w:tc>
          <w:tcPr>
            <w:tcW w:w="8144" w:type="dxa"/>
          </w:tcPr>
          <w:p w:rsidR="00C50F60" w:rsidRDefault="00C50F60" w:rsidP="00425DC9">
            <w:pPr>
              <w:jc w:val="both"/>
              <w:rPr>
                <w:rFonts w:ascii="Tahoma" w:hAnsi="Tahoma" w:cs="Tahoma"/>
                <w:bCs/>
                <w:lang w:val="sv-SE"/>
              </w:rPr>
            </w:pPr>
            <w:r>
              <w:rPr>
                <w:rFonts w:ascii="Tahoma" w:hAnsi="Tahoma" w:cs="Tahoma"/>
                <w:bCs/>
                <w:lang w:val="sv-SE"/>
              </w:rPr>
              <w:t>Penderita diminta bernapas biasa</w:t>
            </w:r>
          </w:p>
        </w:tc>
        <w:tc>
          <w:tcPr>
            <w:tcW w:w="1260" w:type="dxa"/>
          </w:tcPr>
          <w:p w:rsidR="00C50F60" w:rsidRDefault="00C50F60" w:rsidP="00425DC9">
            <w:pPr>
              <w:jc w:val="center"/>
              <w:rPr>
                <w:rFonts w:ascii="Tahoma" w:hAnsi="Tahoma" w:cs="Tahoma"/>
                <w:b/>
                <w:bCs/>
                <w:lang w:val="sv-SE"/>
              </w:rPr>
            </w:pPr>
          </w:p>
        </w:tc>
      </w:tr>
      <w:tr w:rsidR="00C50F60" w:rsidTr="00653F6B">
        <w:tc>
          <w:tcPr>
            <w:tcW w:w="586" w:type="dxa"/>
          </w:tcPr>
          <w:p w:rsidR="00C50F60" w:rsidRDefault="00C50F60" w:rsidP="00425DC9">
            <w:pPr>
              <w:jc w:val="center"/>
              <w:rPr>
                <w:rFonts w:ascii="Tahoma" w:hAnsi="Tahoma" w:cs="Tahoma"/>
                <w:bCs/>
                <w:lang w:val="sv-SE"/>
              </w:rPr>
            </w:pPr>
            <w:r>
              <w:rPr>
                <w:rFonts w:ascii="Tahoma" w:hAnsi="Tahoma" w:cs="Tahoma"/>
                <w:bCs/>
                <w:lang w:val="sv-SE"/>
              </w:rPr>
              <w:t>5.</w:t>
            </w:r>
          </w:p>
        </w:tc>
        <w:tc>
          <w:tcPr>
            <w:tcW w:w="8144" w:type="dxa"/>
          </w:tcPr>
          <w:p w:rsidR="00C50F60" w:rsidRDefault="00C50F60" w:rsidP="00425DC9">
            <w:pPr>
              <w:jc w:val="both"/>
              <w:rPr>
                <w:rFonts w:ascii="Tahoma" w:hAnsi="Tahoma" w:cs="Tahoma"/>
                <w:bCs/>
                <w:lang w:val="sv-SE"/>
              </w:rPr>
            </w:pPr>
            <w:r>
              <w:rPr>
                <w:rFonts w:ascii="Tahoma" w:hAnsi="Tahoma" w:cs="Tahoma"/>
                <w:bCs/>
                <w:lang w:val="sv-SE"/>
              </w:rPr>
              <w:t>Pusatkan perhatian pertama pada suara dasar jantung, baru perhatikan adanya suara tambahan</w:t>
            </w:r>
          </w:p>
        </w:tc>
        <w:tc>
          <w:tcPr>
            <w:tcW w:w="1260" w:type="dxa"/>
          </w:tcPr>
          <w:p w:rsidR="00C50F60" w:rsidRDefault="00C50F60" w:rsidP="00425DC9">
            <w:pPr>
              <w:jc w:val="center"/>
              <w:rPr>
                <w:rFonts w:ascii="Tahoma" w:hAnsi="Tahoma" w:cs="Tahoma"/>
                <w:b/>
                <w:bCs/>
                <w:lang w:val="sv-SE"/>
              </w:rPr>
            </w:pPr>
          </w:p>
        </w:tc>
      </w:tr>
      <w:tr w:rsidR="00C50F60" w:rsidTr="00653F6B">
        <w:tc>
          <w:tcPr>
            <w:tcW w:w="586" w:type="dxa"/>
          </w:tcPr>
          <w:p w:rsidR="00C50F60" w:rsidRDefault="00C50F60" w:rsidP="00425DC9">
            <w:pPr>
              <w:jc w:val="both"/>
              <w:rPr>
                <w:rFonts w:ascii="Tahoma" w:hAnsi="Tahoma" w:cs="Tahoma"/>
                <w:lang w:val="sv-SE"/>
              </w:rPr>
            </w:pPr>
            <w:r>
              <w:rPr>
                <w:rFonts w:ascii="Tahoma" w:hAnsi="Tahoma" w:cs="Tahoma"/>
                <w:lang w:val="sv-SE"/>
              </w:rPr>
              <w:t>6.</w:t>
            </w:r>
          </w:p>
        </w:tc>
        <w:tc>
          <w:tcPr>
            <w:tcW w:w="8144" w:type="dxa"/>
          </w:tcPr>
          <w:p w:rsidR="00C50F60" w:rsidRDefault="00C50F60" w:rsidP="00425DC9">
            <w:pPr>
              <w:jc w:val="both"/>
              <w:rPr>
                <w:rFonts w:ascii="Tahoma" w:hAnsi="Tahoma" w:cs="Tahoma"/>
                <w:lang w:val="sv-SE"/>
              </w:rPr>
            </w:pPr>
            <w:r>
              <w:rPr>
                <w:rFonts w:ascii="Tahoma" w:hAnsi="Tahoma" w:cs="Tahoma"/>
                <w:lang w:val="sv-SE"/>
              </w:rPr>
              <w:t>Mulailah Melakukan auskultasi pada beberapa tempat yang benar :</w:t>
            </w:r>
          </w:p>
          <w:p w:rsidR="00C50F60" w:rsidRDefault="00C50F60" w:rsidP="00C50F60">
            <w:pPr>
              <w:numPr>
                <w:ilvl w:val="1"/>
                <w:numId w:val="6"/>
              </w:numPr>
              <w:tabs>
                <w:tab w:val="clear" w:pos="1440"/>
                <w:tab w:val="left" w:pos="386"/>
              </w:tabs>
              <w:ind w:left="386"/>
              <w:jc w:val="both"/>
              <w:rPr>
                <w:rFonts w:ascii="Tahoma" w:hAnsi="Tahoma" w:cs="Tahoma"/>
                <w:lang w:val="sv-SE"/>
              </w:rPr>
            </w:pPr>
            <w:r>
              <w:rPr>
                <w:rFonts w:ascii="Tahoma" w:hAnsi="Tahoma" w:cs="Tahoma"/>
                <w:lang w:val="sv-SE"/>
              </w:rPr>
              <w:t>Di daerah apeks / Iktus kordis untuk mendengar bunyi jantung yang berasal dari katup mitral ( dengan corong stetoskop)</w:t>
            </w:r>
          </w:p>
          <w:p w:rsidR="00C50F60" w:rsidRDefault="00C50F60" w:rsidP="00C50F60">
            <w:pPr>
              <w:numPr>
                <w:ilvl w:val="1"/>
                <w:numId w:val="6"/>
              </w:numPr>
              <w:tabs>
                <w:tab w:val="clear" w:pos="1440"/>
                <w:tab w:val="left" w:pos="386"/>
              </w:tabs>
              <w:ind w:left="386"/>
              <w:jc w:val="both"/>
              <w:rPr>
                <w:rFonts w:ascii="Tahoma" w:hAnsi="Tahoma" w:cs="Tahoma"/>
                <w:lang w:val="sv-SE"/>
              </w:rPr>
            </w:pPr>
            <w:r>
              <w:rPr>
                <w:rFonts w:ascii="Tahoma" w:hAnsi="Tahoma" w:cs="Tahoma"/>
                <w:lang w:val="sv-SE"/>
              </w:rPr>
              <w:t>Di daerah sela iga II kiri untuk mendengar bunyi jantung yang berasal dari katup pulmonal (dengan membran)</w:t>
            </w:r>
          </w:p>
          <w:p w:rsidR="00C50F60" w:rsidRDefault="00C50F60" w:rsidP="00C50F60">
            <w:pPr>
              <w:numPr>
                <w:ilvl w:val="1"/>
                <w:numId w:val="6"/>
              </w:numPr>
              <w:tabs>
                <w:tab w:val="clear" w:pos="1440"/>
                <w:tab w:val="left" w:pos="386"/>
              </w:tabs>
              <w:ind w:left="386"/>
              <w:jc w:val="both"/>
              <w:rPr>
                <w:rFonts w:ascii="Tahoma" w:hAnsi="Tahoma" w:cs="Tahoma"/>
                <w:lang w:val="sv-SE"/>
              </w:rPr>
            </w:pPr>
            <w:r>
              <w:rPr>
                <w:rFonts w:ascii="Tahoma" w:hAnsi="Tahoma" w:cs="Tahoma"/>
                <w:lang w:val="sv-SE"/>
              </w:rPr>
              <w:t>Di daerah sela iga II kanan untuk mendengan bunyi jantung berasal dari aorta (dengan membran)</w:t>
            </w:r>
          </w:p>
          <w:p w:rsidR="00C50F60" w:rsidRDefault="00C50F60" w:rsidP="00C50F60">
            <w:pPr>
              <w:numPr>
                <w:ilvl w:val="1"/>
                <w:numId w:val="6"/>
              </w:numPr>
              <w:tabs>
                <w:tab w:val="clear" w:pos="1440"/>
              </w:tabs>
              <w:ind w:left="386"/>
              <w:jc w:val="both"/>
              <w:rPr>
                <w:rFonts w:ascii="Tahoma" w:hAnsi="Tahoma" w:cs="Tahoma"/>
                <w:lang w:val="sv-SE"/>
              </w:rPr>
            </w:pPr>
            <w:r>
              <w:rPr>
                <w:rFonts w:ascii="Tahoma" w:hAnsi="Tahoma" w:cs="Tahoma"/>
                <w:lang w:val="sv-SE"/>
              </w:rPr>
              <w:t>Di daerah sela iga 4 dan 5  di tepi kanan dan kiri sternum atau ujung sternum untuk mendengar bunyi jantung yang berasal dari katup trikuspidal (corong stetoscop)</w:t>
            </w:r>
          </w:p>
        </w:tc>
        <w:tc>
          <w:tcPr>
            <w:tcW w:w="1260" w:type="dxa"/>
          </w:tcPr>
          <w:p w:rsidR="00C50F60" w:rsidRDefault="00C50F60" w:rsidP="00425DC9">
            <w:pPr>
              <w:jc w:val="both"/>
              <w:rPr>
                <w:rFonts w:ascii="Tahoma" w:hAnsi="Tahoma" w:cs="Tahoma"/>
                <w:lang w:val="sv-SE"/>
              </w:rPr>
            </w:pPr>
          </w:p>
        </w:tc>
      </w:tr>
      <w:tr w:rsidR="00C50F60" w:rsidTr="00653F6B">
        <w:tc>
          <w:tcPr>
            <w:tcW w:w="586" w:type="dxa"/>
          </w:tcPr>
          <w:p w:rsidR="00C50F60" w:rsidRDefault="00C50F60" w:rsidP="00425DC9">
            <w:pPr>
              <w:jc w:val="both"/>
              <w:rPr>
                <w:rFonts w:ascii="Tahoma" w:hAnsi="Tahoma" w:cs="Tahoma"/>
                <w:lang w:val="sv-SE"/>
              </w:rPr>
            </w:pPr>
            <w:r>
              <w:rPr>
                <w:rFonts w:ascii="Tahoma" w:hAnsi="Tahoma" w:cs="Tahoma"/>
                <w:lang w:val="sv-SE"/>
              </w:rPr>
              <w:t xml:space="preserve">2. </w:t>
            </w:r>
          </w:p>
        </w:tc>
        <w:tc>
          <w:tcPr>
            <w:tcW w:w="8144" w:type="dxa"/>
          </w:tcPr>
          <w:p w:rsidR="00C50F60" w:rsidRDefault="00C50F60" w:rsidP="00425DC9">
            <w:pPr>
              <w:jc w:val="both"/>
              <w:rPr>
                <w:rFonts w:ascii="Tahoma" w:hAnsi="Tahoma" w:cs="Tahoma"/>
                <w:lang w:val="sv-SE"/>
              </w:rPr>
            </w:pPr>
            <w:r>
              <w:rPr>
                <w:rFonts w:ascii="Tahoma" w:hAnsi="Tahoma" w:cs="Tahoma"/>
                <w:lang w:val="sv-SE"/>
              </w:rPr>
              <w:t>Perhatikan irama dan frekuensi suara jantung</w:t>
            </w:r>
          </w:p>
        </w:tc>
        <w:tc>
          <w:tcPr>
            <w:tcW w:w="1260" w:type="dxa"/>
          </w:tcPr>
          <w:p w:rsidR="00C50F60" w:rsidRDefault="00C50F60" w:rsidP="00425DC9">
            <w:pPr>
              <w:jc w:val="both"/>
              <w:rPr>
                <w:rFonts w:ascii="Tahoma" w:hAnsi="Tahoma" w:cs="Tahoma"/>
                <w:lang w:val="sv-SE"/>
              </w:rPr>
            </w:pPr>
          </w:p>
        </w:tc>
      </w:tr>
      <w:tr w:rsidR="00C50F60" w:rsidTr="00653F6B">
        <w:tc>
          <w:tcPr>
            <w:tcW w:w="586" w:type="dxa"/>
          </w:tcPr>
          <w:p w:rsidR="00C50F60" w:rsidRDefault="00C50F60" w:rsidP="00425DC9">
            <w:pPr>
              <w:jc w:val="both"/>
              <w:rPr>
                <w:rFonts w:ascii="Tahoma" w:hAnsi="Tahoma" w:cs="Tahoma"/>
                <w:lang w:val="sv-SE"/>
              </w:rPr>
            </w:pPr>
            <w:r>
              <w:rPr>
                <w:rFonts w:ascii="Tahoma" w:hAnsi="Tahoma" w:cs="Tahoma"/>
                <w:lang w:val="sv-SE"/>
              </w:rPr>
              <w:t>3.</w:t>
            </w:r>
          </w:p>
        </w:tc>
        <w:tc>
          <w:tcPr>
            <w:tcW w:w="8144" w:type="dxa"/>
          </w:tcPr>
          <w:p w:rsidR="00C50F60" w:rsidRDefault="00C50F60" w:rsidP="00425DC9">
            <w:pPr>
              <w:jc w:val="both"/>
              <w:rPr>
                <w:rFonts w:ascii="Tahoma" w:hAnsi="Tahoma" w:cs="Tahoma"/>
                <w:lang w:val="sv-SE"/>
              </w:rPr>
            </w:pPr>
            <w:r>
              <w:rPr>
                <w:rFonts w:ascii="Tahoma" w:hAnsi="Tahoma" w:cs="Tahoma"/>
                <w:lang w:val="sv-SE"/>
              </w:rPr>
              <w:t>Bedakan antara sistolik dan diastolik</w:t>
            </w:r>
          </w:p>
        </w:tc>
        <w:tc>
          <w:tcPr>
            <w:tcW w:w="1260" w:type="dxa"/>
          </w:tcPr>
          <w:p w:rsidR="00C50F60" w:rsidRDefault="00C50F60" w:rsidP="00425DC9">
            <w:pPr>
              <w:jc w:val="both"/>
              <w:rPr>
                <w:rFonts w:ascii="Tahoma" w:hAnsi="Tahoma" w:cs="Tahoma"/>
                <w:lang w:val="sv-SE"/>
              </w:rPr>
            </w:pPr>
          </w:p>
        </w:tc>
      </w:tr>
      <w:tr w:rsidR="00C50F60" w:rsidTr="00653F6B">
        <w:tc>
          <w:tcPr>
            <w:tcW w:w="586" w:type="dxa"/>
          </w:tcPr>
          <w:p w:rsidR="00C50F60" w:rsidRDefault="00C50F60" w:rsidP="00425DC9">
            <w:pPr>
              <w:jc w:val="both"/>
              <w:rPr>
                <w:rFonts w:ascii="Tahoma" w:hAnsi="Tahoma" w:cs="Tahoma"/>
                <w:lang w:val="sv-SE"/>
              </w:rPr>
            </w:pPr>
            <w:r>
              <w:rPr>
                <w:rFonts w:ascii="Tahoma" w:hAnsi="Tahoma" w:cs="Tahoma"/>
                <w:lang w:val="sv-SE"/>
              </w:rPr>
              <w:t>4.</w:t>
            </w:r>
          </w:p>
        </w:tc>
        <w:tc>
          <w:tcPr>
            <w:tcW w:w="8144" w:type="dxa"/>
          </w:tcPr>
          <w:p w:rsidR="00C50F60" w:rsidRDefault="00C50F60" w:rsidP="00425DC9">
            <w:pPr>
              <w:jc w:val="both"/>
              <w:rPr>
                <w:rFonts w:ascii="Tahoma" w:hAnsi="Tahoma" w:cs="Tahoma"/>
                <w:lang w:val="sv-SE"/>
              </w:rPr>
            </w:pPr>
            <w:r>
              <w:rPr>
                <w:rFonts w:ascii="Tahoma" w:hAnsi="Tahoma" w:cs="Tahoma"/>
                <w:lang w:val="sv-SE"/>
              </w:rPr>
              <w:t>Usahakan mendapat kesan intensitas suara jantung</w:t>
            </w:r>
          </w:p>
        </w:tc>
        <w:tc>
          <w:tcPr>
            <w:tcW w:w="1260" w:type="dxa"/>
          </w:tcPr>
          <w:p w:rsidR="00C50F60" w:rsidRDefault="00C50F60" w:rsidP="00425DC9">
            <w:pPr>
              <w:jc w:val="both"/>
              <w:rPr>
                <w:rFonts w:ascii="Tahoma" w:hAnsi="Tahoma" w:cs="Tahoma"/>
                <w:lang w:val="sv-SE"/>
              </w:rPr>
            </w:pPr>
          </w:p>
        </w:tc>
      </w:tr>
      <w:tr w:rsidR="00C50F60" w:rsidTr="00653F6B">
        <w:tc>
          <w:tcPr>
            <w:tcW w:w="586" w:type="dxa"/>
          </w:tcPr>
          <w:p w:rsidR="00C50F60" w:rsidRDefault="00C50F60" w:rsidP="00425DC9">
            <w:pPr>
              <w:jc w:val="both"/>
              <w:rPr>
                <w:rFonts w:ascii="Tahoma" w:hAnsi="Tahoma" w:cs="Tahoma"/>
                <w:lang w:val="sv-SE"/>
              </w:rPr>
            </w:pPr>
            <w:r>
              <w:rPr>
                <w:rFonts w:ascii="Tahoma" w:hAnsi="Tahoma" w:cs="Tahoma"/>
                <w:lang w:val="sv-SE"/>
              </w:rPr>
              <w:t>5.</w:t>
            </w:r>
          </w:p>
        </w:tc>
        <w:tc>
          <w:tcPr>
            <w:tcW w:w="8144" w:type="dxa"/>
          </w:tcPr>
          <w:p w:rsidR="00C50F60" w:rsidRDefault="00C50F60" w:rsidP="00425DC9">
            <w:pPr>
              <w:jc w:val="both"/>
              <w:rPr>
                <w:rFonts w:ascii="Tahoma" w:hAnsi="Tahoma" w:cs="Tahoma"/>
                <w:lang w:val="sv-SE"/>
              </w:rPr>
            </w:pPr>
            <w:r>
              <w:rPr>
                <w:rFonts w:ascii="Tahoma" w:hAnsi="Tahoma" w:cs="Tahoma"/>
                <w:lang w:val="sv-SE"/>
              </w:rPr>
              <w:t>Perhatikan adanya suara-suara tambahan atau suara yang pecah</w:t>
            </w:r>
          </w:p>
        </w:tc>
        <w:tc>
          <w:tcPr>
            <w:tcW w:w="1260" w:type="dxa"/>
          </w:tcPr>
          <w:p w:rsidR="00C50F60" w:rsidRDefault="00C50F60" w:rsidP="00425DC9">
            <w:pPr>
              <w:jc w:val="both"/>
              <w:rPr>
                <w:rFonts w:ascii="Tahoma" w:hAnsi="Tahoma" w:cs="Tahoma"/>
                <w:lang w:val="sv-SE"/>
              </w:rPr>
            </w:pPr>
          </w:p>
        </w:tc>
      </w:tr>
      <w:tr w:rsidR="00C50F60" w:rsidTr="00653F6B">
        <w:tc>
          <w:tcPr>
            <w:tcW w:w="586" w:type="dxa"/>
          </w:tcPr>
          <w:p w:rsidR="00C50F60" w:rsidRDefault="00C50F60" w:rsidP="00425DC9">
            <w:pPr>
              <w:jc w:val="both"/>
              <w:rPr>
                <w:rFonts w:ascii="Tahoma" w:hAnsi="Tahoma" w:cs="Tahoma"/>
                <w:lang w:val="sv-SE"/>
              </w:rPr>
            </w:pPr>
            <w:r>
              <w:rPr>
                <w:rFonts w:ascii="Tahoma" w:hAnsi="Tahoma" w:cs="Tahoma"/>
                <w:lang w:val="sv-SE"/>
              </w:rPr>
              <w:t>6.</w:t>
            </w:r>
          </w:p>
        </w:tc>
        <w:tc>
          <w:tcPr>
            <w:tcW w:w="8144" w:type="dxa"/>
          </w:tcPr>
          <w:p w:rsidR="00C50F60" w:rsidRDefault="00C50F60" w:rsidP="00425DC9">
            <w:pPr>
              <w:jc w:val="both"/>
              <w:rPr>
                <w:rFonts w:ascii="Tahoma" w:hAnsi="Tahoma" w:cs="Tahoma"/>
                <w:lang w:val="sv-SE"/>
              </w:rPr>
            </w:pPr>
            <w:r>
              <w:rPr>
                <w:rFonts w:ascii="Tahoma" w:hAnsi="Tahoma" w:cs="Tahoma"/>
                <w:lang w:val="sv-SE"/>
              </w:rPr>
              <w:t>Tentukan apakah suara tambahan (bising) sistolik atau diastolik</w:t>
            </w:r>
          </w:p>
        </w:tc>
        <w:tc>
          <w:tcPr>
            <w:tcW w:w="1260" w:type="dxa"/>
          </w:tcPr>
          <w:p w:rsidR="00C50F60" w:rsidRDefault="00C50F60" w:rsidP="00425DC9">
            <w:pPr>
              <w:jc w:val="both"/>
              <w:rPr>
                <w:rFonts w:ascii="Tahoma" w:hAnsi="Tahoma" w:cs="Tahoma"/>
                <w:lang w:val="sv-SE"/>
              </w:rPr>
            </w:pPr>
          </w:p>
        </w:tc>
      </w:tr>
      <w:tr w:rsidR="00C50F60" w:rsidTr="00653F6B">
        <w:tc>
          <w:tcPr>
            <w:tcW w:w="586" w:type="dxa"/>
          </w:tcPr>
          <w:p w:rsidR="00C50F60" w:rsidRDefault="00C50F60" w:rsidP="00425DC9">
            <w:pPr>
              <w:jc w:val="both"/>
              <w:rPr>
                <w:rFonts w:ascii="Tahoma" w:hAnsi="Tahoma" w:cs="Tahoma"/>
                <w:lang w:val="sv-SE"/>
              </w:rPr>
            </w:pPr>
            <w:r>
              <w:rPr>
                <w:rFonts w:ascii="Tahoma" w:hAnsi="Tahoma" w:cs="Tahoma"/>
                <w:lang w:val="sv-SE"/>
              </w:rPr>
              <w:t>7.</w:t>
            </w:r>
          </w:p>
        </w:tc>
        <w:tc>
          <w:tcPr>
            <w:tcW w:w="8144" w:type="dxa"/>
          </w:tcPr>
          <w:p w:rsidR="00C50F60" w:rsidRDefault="00C50F60" w:rsidP="00425DC9">
            <w:pPr>
              <w:jc w:val="both"/>
              <w:rPr>
                <w:rFonts w:ascii="Tahoma" w:hAnsi="Tahoma" w:cs="Tahoma"/>
                <w:lang w:val="sv-SE"/>
              </w:rPr>
            </w:pPr>
            <w:r>
              <w:rPr>
                <w:rFonts w:ascii="Tahoma" w:hAnsi="Tahoma" w:cs="Tahoma"/>
                <w:lang w:val="sv-SE"/>
              </w:rPr>
              <w:t>Tentukan daerah penjalaran bising dan tentukan titik maksimunnya</w:t>
            </w:r>
          </w:p>
        </w:tc>
        <w:tc>
          <w:tcPr>
            <w:tcW w:w="1260" w:type="dxa"/>
          </w:tcPr>
          <w:p w:rsidR="00C50F60" w:rsidRDefault="00C50F60" w:rsidP="00425DC9">
            <w:pPr>
              <w:jc w:val="both"/>
              <w:rPr>
                <w:rFonts w:ascii="Tahoma" w:hAnsi="Tahoma" w:cs="Tahoma"/>
                <w:lang w:val="sv-SE"/>
              </w:rPr>
            </w:pPr>
          </w:p>
        </w:tc>
      </w:tr>
      <w:tr w:rsidR="00C50F60" w:rsidTr="00653F6B">
        <w:tc>
          <w:tcPr>
            <w:tcW w:w="586" w:type="dxa"/>
          </w:tcPr>
          <w:p w:rsidR="00C50F60" w:rsidRDefault="00C50F60" w:rsidP="00425DC9">
            <w:pPr>
              <w:jc w:val="both"/>
              <w:rPr>
                <w:rFonts w:ascii="Tahoma" w:hAnsi="Tahoma" w:cs="Tahoma"/>
                <w:lang w:val="sv-SE"/>
              </w:rPr>
            </w:pPr>
            <w:r>
              <w:rPr>
                <w:rFonts w:ascii="Tahoma" w:hAnsi="Tahoma" w:cs="Tahoma"/>
                <w:lang w:val="sv-SE"/>
              </w:rPr>
              <w:t>8.</w:t>
            </w:r>
          </w:p>
        </w:tc>
        <w:tc>
          <w:tcPr>
            <w:tcW w:w="8144" w:type="dxa"/>
          </w:tcPr>
          <w:p w:rsidR="00C50F60" w:rsidRDefault="00C50F60" w:rsidP="00425DC9">
            <w:pPr>
              <w:jc w:val="both"/>
              <w:rPr>
                <w:rFonts w:ascii="Tahoma" w:hAnsi="Tahoma" w:cs="Tahoma"/>
                <w:lang w:val="sv-SE"/>
              </w:rPr>
            </w:pPr>
            <w:r>
              <w:rPr>
                <w:rFonts w:ascii="Tahoma" w:hAnsi="Tahoma" w:cs="Tahoma"/>
                <w:lang w:val="sv-SE"/>
              </w:rPr>
              <w:t>Catat hasil auskultasi</w:t>
            </w:r>
          </w:p>
        </w:tc>
        <w:tc>
          <w:tcPr>
            <w:tcW w:w="1260" w:type="dxa"/>
          </w:tcPr>
          <w:p w:rsidR="00C50F60" w:rsidRDefault="00C50F60" w:rsidP="00425DC9">
            <w:pPr>
              <w:jc w:val="both"/>
              <w:rPr>
                <w:rFonts w:ascii="Tahoma" w:hAnsi="Tahoma" w:cs="Tahoma"/>
                <w:lang w:val="sv-SE"/>
              </w:rPr>
            </w:pPr>
          </w:p>
        </w:tc>
      </w:tr>
    </w:tbl>
    <w:p w:rsidR="00C50F60" w:rsidRDefault="00C50F60" w:rsidP="00653F6B">
      <w:pPr>
        <w:spacing w:after="200" w:line="276" w:lineRule="auto"/>
        <w:rPr>
          <w:rFonts w:ascii="Tahoma" w:hAnsi="Tahoma" w:cs="Tahoma"/>
          <w:b/>
          <w:bCs/>
          <w:lang w:val="sv-SE"/>
        </w:rPr>
      </w:pPr>
    </w:p>
    <w:sectPr w:rsidR="00C50F60" w:rsidSect="00653F6B">
      <w:footerReference w:type="even" r:id="rId12"/>
      <w:footerReference w:type="default" r:id="rId13"/>
      <w:pgSz w:w="12240" w:h="15840" w:code="1"/>
      <w:pgMar w:top="890" w:right="1264" w:bottom="1440" w:left="1264" w:header="709" w:footer="709" w:gutter="0"/>
      <w:pgNumType w:start="1"/>
      <w:cols w:space="720"/>
      <w:docGrid w:linePitch="43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2A09" w:rsidRDefault="00402A09" w:rsidP="00DC4951">
      <w:r>
        <w:separator/>
      </w:r>
    </w:p>
  </w:endnote>
  <w:endnote w:type="continuationSeparator" w:id="1">
    <w:p w:rsidR="00402A09" w:rsidRDefault="00402A09" w:rsidP="00DC49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DC9" w:rsidRDefault="007D2AA8">
    <w:pPr>
      <w:pStyle w:val="Footer"/>
      <w:framePr w:wrap="around" w:vAnchor="text" w:hAnchor="margin" w:xAlign="right" w:y="1"/>
      <w:rPr>
        <w:rStyle w:val="PageNumber"/>
      </w:rPr>
    </w:pPr>
    <w:r>
      <w:rPr>
        <w:rStyle w:val="PageNumber"/>
      </w:rPr>
      <w:fldChar w:fldCharType="begin"/>
    </w:r>
    <w:r w:rsidR="00C50F60">
      <w:rPr>
        <w:rStyle w:val="PageNumber"/>
      </w:rPr>
      <w:instrText xml:space="preserve">PAGE  </w:instrText>
    </w:r>
    <w:r>
      <w:rPr>
        <w:rStyle w:val="PageNumber"/>
      </w:rPr>
      <w:fldChar w:fldCharType="end"/>
    </w:r>
  </w:p>
  <w:p w:rsidR="00425DC9" w:rsidRDefault="00425DC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DC9" w:rsidRDefault="00425DC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2A09" w:rsidRDefault="00402A09" w:rsidP="00DC4951">
      <w:r>
        <w:separator/>
      </w:r>
    </w:p>
  </w:footnote>
  <w:footnote w:type="continuationSeparator" w:id="1">
    <w:p w:rsidR="00402A09" w:rsidRDefault="00402A09" w:rsidP="00DC49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99204BC"/>
    <w:lvl w:ilvl="0">
      <w:numFmt w:val="decimal"/>
      <w:lvlText w:val="*"/>
      <w:lvlJc w:val="left"/>
    </w:lvl>
  </w:abstractNum>
  <w:abstractNum w:abstractNumId="1">
    <w:nsid w:val="0767245A"/>
    <w:multiLevelType w:val="hybridMultilevel"/>
    <w:tmpl w:val="96B089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B514DD"/>
    <w:multiLevelType w:val="hybridMultilevel"/>
    <w:tmpl w:val="1B68D692"/>
    <w:lvl w:ilvl="0" w:tplc="C068F258">
      <w:start w:val="1"/>
      <w:numFmt w:val="decimal"/>
      <w:lvlText w:val="%1."/>
      <w:lvlJc w:val="left"/>
      <w:pPr>
        <w:tabs>
          <w:tab w:val="num" w:pos="180"/>
        </w:tabs>
        <w:ind w:left="180" w:hanging="360"/>
      </w:pPr>
    </w:lvl>
    <w:lvl w:ilvl="1" w:tplc="04090019">
      <w:start w:val="1"/>
      <w:numFmt w:val="decimal"/>
      <w:lvlText w:val="%2."/>
      <w:lvlJc w:val="left"/>
      <w:pPr>
        <w:tabs>
          <w:tab w:val="num" w:pos="180"/>
        </w:tabs>
        <w:ind w:left="180" w:hanging="360"/>
      </w:pPr>
    </w:lvl>
    <w:lvl w:ilvl="2" w:tplc="0409001B">
      <w:start w:val="1"/>
      <w:numFmt w:val="decimal"/>
      <w:lvlText w:val="%3."/>
      <w:lvlJc w:val="left"/>
      <w:pPr>
        <w:tabs>
          <w:tab w:val="num" w:pos="900"/>
        </w:tabs>
        <w:ind w:left="900" w:hanging="360"/>
      </w:pPr>
    </w:lvl>
    <w:lvl w:ilvl="3" w:tplc="0409000F">
      <w:start w:val="1"/>
      <w:numFmt w:val="decimal"/>
      <w:lvlText w:val="%4."/>
      <w:lvlJc w:val="left"/>
      <w:pPr>
        <w:tabs>
          <w:tab w:val="num" w:pos="1620"/>
        </w:tabs>
        <w:ind w:left="1620" w:hanging="360"/>
      </w:pPr>
    </w:lvl>
    <w:lvl w:ilvl="4" w:tplc="04090019">
      <w:start w:val="1"/>
      <w:numFmt w:val="decimal"/>
      <w:lvlText w:val="%5."/>
      <w:lvlJc w:val="left"/>
      <w:pPr>
        <w:tabs>
          <w:tab w:val="num" w:pos="2340"/>
        </w:tabs>
        <w:ind w:left="2340" w:hanging="360"/>
      </w:pPr>
    </w:lvl>
    <w:lvl w:ilvl="5" w:tplc="0409001B">
      <w:start w:val="1"/>
      <w:numFmt w:val="decimal"/>
      <w:lvlText w:val="%6."/>
      <w:lvlJc w:val="left"/>
      <w:pPr>
        <w:tabs>
          <w:tab w:val="num" w:pos="3060"/>
        </w:tabs>
        <w:ind w:left="3060" w:hanging="360"/>
      </w:pPr>
    </w:lvl>
    <w:lvl w:ilvl="6" w:tplc="0409000F">
      <w:start w:val="1"/>
      <w:numFmt w:val="decimal"/>
      <w:lvlText w:val="%7."/>
      <w:lvlJc w:val="left"/>
      <w:pPr>
        <w:tabs>
          <w:tab w:val="num" w:pos="3780"/>
        </w:tabs>
        <w:ind w:left="3780" w:hanging="360"/>
      </w:pPr>
    </w:lvl>
    <w:lvl w:ilvl="7" w:tplc="04090019">
      <w:start w:val="1"/>
      <w:numFmt w:val="decimal"/>
      <w:lvlText w:val="%8."/>
      <w:lvlJc w:val="left"/>
      <w:pPr>
        <w:tabs>
          <w:tab w:val="num" w:pos="4500"/>
        </w:tabs>
        <w:ind w:left="4500" w:hanging="360"/>
      </w:pPr>
    </w:lvl>
    <w:lvl w:ilvl="8" w:tplc="0409001B">
      <w:start w:val="1"/>
      <w:numFmt w:val="decimal"/>
      <w:lvlText w:val="%9."/>
      <w:lvlJc w:val="left"/>
      <w:pPr>
        <w:tabs>
          <w:tab w:val="num" w:pos="5220"/>
        </w:tabs>
        <w:ind w:left="5220" w:hanging="360"/>
      </w:pPr>
    </w:lvl>
  </w:abstractNum>
  <w:abstractNum w:abstractNumId="3">
    <w:nsid w:val="195043DC"/>
    <w:multiLevelType w:val="hybridMultilevel"/>
    <w:tmpl w:val="C3EA5AE0"/>
    <w:lvl w:ilvl="0" w:tplc="DC426D92">
      <w:start w:val="1"/>
      <w:numFmt w:val="decimal"/>
      <w:lvlText w:val="%1."/>
      <w:lvlJc w:val="left"/>
      <w:pPr>
        <w:ind w:left="1080" w:hanging="360"/>
      </w:pPr>
      <w:rPr>
        <w:rFonts w:hint="default"/>
        <w:b/>
        <w:sz w:val="20"/>
        <w:szCs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766449"/>
    <w:multiLevelType w:val="hybridMultilevel"/>
    <w:tmpl w:val="C4DA7E58"/>
    <w:lvl w:ilvl="0" w:tplc="0409000F">
      <w:start w:val="1"/>
      <w:numFmt w:val="decimal"/>
      <w:lvlText w:val="%1."/>
      <w:lvlJc w:val="left"/>
      <w:pPr>
        <w:tabs>
          <w:tab w:val="num" w:pos="720"/>
        </w:tabs>
        <w:ind w:left="720" w:hanging="360"/>
      </w:pPr>
      <w:rPr>
        <w:rFonts w:hint="default"/>
      </w:rPr>
    </w:lvl>
    <w:lvl w:ilvl="1" w:tplc="948C260A">
      <w:start w:val="9"/>
      <w:numFmt w:val="bullet"/>
      <w:lvlText w:val="-"/>
      <w:lvlJc w:val="left"/>
      <w:pPr>
        <w:tabs>
          <w:tab w:val="num" w:pos="1440"/>
        </w:tabs>
        <w:ind w:left="1440" w:hanging="360"/>
      </w:pPr>
      <w:rPr>
        <w:rFonts w:ascii="Tahoma" w:eastAsia="Times New Roman" w:hAnsi="Tahoma" w:cs="Tahoma" w:hint="default"/>
      </w:rPr>
    </w:lvl>
    <w:lvl w:ilvl="2" w:tplc="95123D44">
      <w:start w:val="1"/>
      <w:numFmt w:val="lowerLetter"/>
      <w:lvlText w:val="%3."/>
      <w:lvlJc w:val="left"/>
      <w:pPr>
        <w:tabs>
          <w:tab w:val="num" w:pos="2340"/>
        </w:tabs>
        <w:ind w:left="2340" w:hanging="360"/>
      </w:pPr>
      <w:rPr>
        <w:rFonts w:hint="default"/>
      </w:rPr>
    </w:lvl>
    <w:lvl w:ilvl="3" w:tplc="7450C100">
      <w:start w:val="7"/>
      <w:numFmt w:val="bullet"/>
      <w:lvlText w:val=""/>
      <w:lvlJc w:val="left"/>
      <w:pPr>
        <w:tabs>
          <w:tab w:val="num" w:pos="2880"/>
        </w:tabs>
        <w:ind w:left="2880" w:hanging="360"/>
      </w:pPr>
      <w:rPr>
        <w:rFonts w:ascii="Symbol" w:eastAsia="Times New Roman" w:hAnsi="Symbol" w:cs="Tahoma"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ADA54C2"/>
    <w:multiLevelType w:val="hybridMultilevel"/>
    <w:tmpl w:val="20584A8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E304AA0"/>
    <w:multiLevelType w:val="hybridMultilevel"/>
    <w:tmpl w:val="77FEDE1A"/>
    <w:lvl w:ilvl="0" w:tplc="1CA42FA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EA424E6"/>
    <w:multiLevelType w:val="hybridMultilevel"/>
    <w:tmpl w:val="8CEC9CDA"/>
    <w:lvl w:ilvl="0" w:tplc="C22E1A28">
      <w:start w:val="1"/>
      <w:numFmt w:val="upperLetter"/>
      <w:lvlText w:val="%1."/>
      <w:lvlJc w:val="left"/>
      <w:pPr>
        <w:ind w:left="360" w:hanging="360"/>
      </w:pPr>
      <w:rPr>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nsid w:val="253C252B"/>
    <w:multiLevelType w:val="hybridMultilevel"/>
    <w:tmpl w:val="A232EDAC"/>
    <w:lvl w:ilvl="0" w:tplc="E9E8FA42">
      <w:start w:val="2"/>
      <w:numFmt w:val="upperLetter"/>
      <w:lvlText w:val="%1."/>
      <w:lvlJc w:val="left"/>
      <w:pPr>
        <w:tabs>
          <w:tab w:val="num" w:pos="315"/>
        </w:tabs>
        <w:ind w:left="315" w:hanging="495"/>
      </w:pPr>
      <w:rPr>
        <w:rFonts w:hint="default"/>
        <w:b/>
      </w:rPr>
    </w:lvl>
    <w:lvl w:ilvl="1" w:tplc="0421000F">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877110D"/>
    <w:multiLevelType w:val="hybridMultilevel"/>
    <w:tmpl w:val="C3A66696"/>
    <w:lvl w:ilvl="0" w:tplc="1CA42FA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2DF435F"/>
    <w:multiLevelType w:val="hybridMultilevel"/>
    <w:tmpl w:val="55F05590"/>
    <w:lvl w:ilvl="0" w:tplc="0DF49BB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3062241"/>
    <w:multiLevelType w:val="hybridMultilevel"/>
    <w:tmpl w:val="7E74AF50"/>
    <w:lvl w:ilvl="0" w:tplc="8D1CF84C">
      <w:start w:val="1"/>
      <w:numFmt w:val="decimal"/>
      <w:lvlText w:val="%1."/>
      <w:lvlJc w:val="left"/>
      <w:pPr>
        <w:tabs>
          <w:tab w:val="num" w:pos="1440"/>
        </w:tabs>
        <w:ind w:left="1440" w:hanging="360"/>
      </w:pPr>
      <w:rPr>
        <w:rFonts w:hint="default"/>
      </w:rPr>
    </w:lvl>
    <w:lvl w:ilvl="1" w:tplc="09428B32">
      <w:start w:val="1"/>
      <w:numFmt w:val="upp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5441D9C"/>
    <w:multiLevelType w:val="hybridMultilevel"/>
    <w:tmpl w:val="338254DA"/>
    <w:lvl w:ilvl="0" w:tplc="9BF20E06">
      <w:start w:val="1"/>
      <w:numFmt w:val="bullet"/>
      <w:lvlText w:val=""/>
      <w:lvlJc w:val="left"/>
      <w:pPr>
        <w:tabs>
          <w:tab w:val="num" w:pos="720"/>
        </w:tabs>
        <w:ind w:left="720" w:hanging="360"/>
      </w:pPr>
      <w:rPr>
        <w:rFonts w:ascii="Wingdings" w:hAnsi="Wingdings" w:hint="default"/>
      </w:rPr>
    </w:lvl>
    <w:lvl w:ilvl="1" w:tplc="7CF08D0A" w:tentative="1">
      <w:start w:val="1"/>
      <w:numFmt w:val="bullet"/>
      <w:lvlText w:val=""/>
      <w:lvlJc w:val="left"/>
      <w:pPr>
        <w:tabs>
          <w:tab w:val="num" w:pos="1440"/>
        </w:tabs>
        <w:ind w:left="1440" w:hanging="360"/>
      </w:pPr>
      <w:rPr>
        <w:rFonts w:ascii="Wingdings" w:hAnsi="Wingdings" w:hint="default"/>
      </w:rPr>
    </w:lvl>
    <w:lvl w:ilvl="2" w:tplc="447816C0" w:tentative="1">
      <w:start w:val="1"/>
      <w:numFmt w:val="bullet"/>
      <w:lvlText w:val=""/>
      <w:lvlJc w:val="left"/>
      <w:pPr>
        <w:tabs>
          <w:tab w:val="num" w:pos="2160"/>
        </w:tabs>
        <w:ind w:left="2160" w:hanging="360"/>
      </w:pPr>
      <w:rPr>
        <w:rFonts w:ascii="Wingdings" w:hAnsi="Wingdings" w:hint="default"/>
      </w:rPr>
    </w:lvl>
    <w:lvl w:ilvl="3" w:tplc="082E0DA0" w:tentative="1">
      <w:start w:val="1"/>
      <w:numFmt w:val="bullet"/>
      <w:lvlText w:val=""/>
      <w:lvlJc w:val="left"/>
      <w:pPr>
        <w:tabs>
          <w:tab w:val="num" w:pos="2880"/>
        </w:tabs>
        <w:ind w:left="2880" w:hanging="360"/>
      </w:pPr>
      <w:rPr>
        <w:rFonts w:ascii="Wingdings" w:hAnsi="Wingdings" w:hint="default"/>
      </w:rPr>
    </w:lvl>
    <w:lvl w:ilvl="4" w:tplc="0778D22C" w:tentative="1">
      <w:start w:val="1"/>
      <w:numFmt w:val="bullet"/>
      <w:lvlText w:val=""/>
      <w:lvlJc w:val="left"/>
      <w:pPr>
        <w:tabs>
          <w:tab w:val="num" w:pos="3600"/>
        </w:tabs>
        <w:ind w:left="3600" w:hanging="360"/>
      </w:pPr>
      <w:rPr>
        <w:rFonts w:ascii="Wingdings" w:hAnsi="Wingdings" w:hint="default"/>
      </w:rPr>
    </w:lvl>
    <w:lvl w:ilvl="5" w:tplc="68C6EFF6" w:tentative="1">
      <w:start w:val="1"/>
      <w:numFmt w:val="bullet"/>
      <w:lvlText w:val=""/>
      <w:lvlJc w:val="left"/>
      <w:pPr>
        <w:tabs>
          <w:tab w:val="num" w:pos="4320"/>
        </w:tabs>
        <w:ind w:left="4320" w:hanging="360"/>
      </w:pPr>
      <w:rPr>
        <w:rFonts w:ascii="Wingdings" w:hAnsi="Wingdings" w:hint="default"/>
      </w:rPr>
    </w:lvl>
    <w:lvl w:ilvl="6" w:tplc="302080D2" w:tentative="1">
      <w:start w:val="1"/>
      <w:numFmt w:val="bullet"/>
      <w:lvlText w:val=""/>
      <w:lvlJc w:val="left"/>
      <w:pPr>
        <w:tabs>
          <w:tab w:val="num" w:pos="5040"/>
        </w:tabs>
        <w:ind w:left="5040" w:hanging="360"/>
      </w:pPr>
      <w:rPr>
        <w:rFonts w:ascii="Wingdings" w:hAnsi="Wingdings" w:hint="default"/>
      </w:rPr>
    </w:lvl>
    <w:lvl w:ilvl="7" w:tplc="952AE98A" w:tentative="1">
      <w:start w:val="1"/>
      <w:numFmt w:val="bullet"/>
      <w:lvlText w:val=""/>
      <w:lvlJc w:val="left"/>
      <w:pPr>
        <w:tabs>
          <w:tab w:val="num" w:pos="5760"/>
        </w:tabs>
        <w:ind w:left="5760" w:hanging="360"/>
      </w:pPr>
      <w:rPr>
        <w:rFonts w:ascii="Wingdings" w:hAnsi="Wingdings" w:hint="default"/>
      </w:rPr>
    </w:lvl>
    <w:lvl w:ilvl="8" w:tplc="F606F6B8" w:tentative="1">
      <w:start w:val="1"/>
      <w:numFmt w:val="bullet"/>
      <w:lvlText w:val=""/>
      <w:lvlJc w:val="left"/>
      <w:pPr>
        <w:tabs>
          <w:tab w:val="num" w:pos="6480"/>
        </w:tabs>
        <w:ind w:left="6480" w:hanging="360"/>
      </w:pPr>
      <w:rPr>
        <w:rFonts w:ascii="Wingdings" w:hAnsi="Wingdings" w:hint="default"/>
      </w:rPr>
    </w:lvl>
  </w:abstractNum>
  <w:abstractNum w:abstractNumId="13">
    <w:nsid w:val="3D9E09B6"/>
    <w:multiLevelType w:val="hybridMultilevel"/>
    <w:tmpl w:val="82B262EA"/>
    <w:lvl w:ilvl="0" w:tplc="8D6E3B4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321629D"/>
    <w:multiLevelType w:val="hybridMultilevel"/>
    <w:tmpl w:val="B6542604"/>
    <w:lvl w:ilvl="0" w:tplc="C4A0C376">
      <w:start w:val="1"/>
      <w:numFmt w:val="decimal"/>
      <w:lvlText w:val="%1."/>
      <w:lvlJc w:val="left"/>
      <w:pPr>
        <w:tabs>
          <w:tab w:val="num" w:pos="720"/>
        </w:tabs>
        <w:ind w:left="720" w:hanging="360"/>
      </w:pPr>
      <w:rPr>
        <w:rFonts w:ascii="Tahoma" w:eastAsia="Times New Roman" w:hAnsi="Tahoma" w:cs="Tahom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2563FF2"/>
    <w:multiLevelType w:val="hybridMultilevel"/>
    <w:tmpl w:val="6EE4A7E0"/>
    <w:lvl w:ilvl="0" w:tplc="C6506A1C">
      <w:start w:val="1"/>
      <w:numFmt w:val="bullet"/>
      <w:lvlText w:val="-"/>
      <w:lvlJc w:val="left"/>
      <w:pPr>
        <w:tabs>
          <w:tab w:val="num" w:pos="720"/>
        </w:tabs>
        <w:ind w:left="720" w:hanging="360"/>
      </w:pPr>
      <w:rPr>
        <w:rFonts w:ascii="Century Gothic" w:eastAsia="MS Mincho" w:hAnsi="Century Gothic" w:cs="Times New Roman" w:hint="default"/>
      </w:rPr>
    </w:lvl>
    <w:lvl w:ilvl="1" w:tplc="5B4A8FB4">
      <w:start w:val="8"/>
      <w:numFmt w:val="bullet"/>
      <w:lvlText w:val=""/>
      <w:lvlJc w:val="left"/>
      <w:pPr>
        <w:tabs>
          <w:tab w:val="num" w:pos="1440"/>
        </w:tabs>
        <w:ind w:left="1440" w:hanging="360"/>
      </w:pPr>
      <w:rPr>
        <w:rFonts w:ascii="Symbol" w:eastAsia="MS Mincho"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A903D67"/>
    <w:multiLevelType w:val="hybridMultilevel"/>
    <w:tmpl w:val="4BC891CE"/>
    <w:lvl w:ilvl="0" w:tplc="04090019">
      <w:start w:val="1"/>
      <w:numFmt w:val="lowerLetter"/>
      <w:lvlText w:val="%1."/>
      <w:lvlJc w:val="left"/>
      <w:pPr>
        <w:tabs>
          <w:tab w:val="num" w:pos="720"/>
        </w:tabs>
        <w:ind w:left="720" w:hanging="360"/>
      </w:pPr>
      <w:rPr>
        <w:rFonts w:hint="default"/>
      </w:rPr>
    </w:lvl>
    <w:lvl w:ilvl="1" w:tplc="F930330A">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CFB7E1D"/>
    <w:multiLevelType w:val="hybridMultilevel"/>
    <w:tmpl w:val="5C7A5062"/>
    <w:lvl w:ilvl="0" w:tplc="0409000F">
      <w:start w:val="1"/>
      <w:numFmt w:val="decimal"/>
      <w:lvlText w:val="%1."/>
      <w:lvlJc w:val="left"/>
      <w:pPr>
        <w:tabs>
          <w:tab w:val="num" w:pos="720"/>
        </w:tabs>
        <w:ind w:left="720" w:hanging="360"/>
      </w:pPr>
      <w:rPr>
        <w:rFonts w:hint="default"/>
      </w:rPr>
    </w:lvl>
    <w:lvl w:ilvl="1" w:tplc="0DF23AE4">
      <w:start w:val="27"/>
      <w:numFmt w:val="bullet"/>
      <w:lvlText w:val=""/>
      <w:lvlJc w:val="left"/>
      <w:pPr>
        <w:tabs>
          <w:tab w:val="num" w:pos="1440"/>
        </w:tabs>
        <w:ind w:left="1440" w:hanging="360"/>
      </w:pPr>
      <w:rPr>
        <w:rFonts w:ascii="Symbol" w:eastAsia="Times New Roman" w:hAnsi="Symbol" w:cs="Tahoma"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5"/>
  </w:num>
  <w:num w:numId="3">
    <w:abstractNumId w:val="9"/>
  </w:num>
  <w:num w:numId="4">
    <w:abstractNumId w:val="6"/>
  </w:num>
  <w:num w:numId="5">
    <w:abstractNumId w:val="0"/>
    <w:lvlOverride w:ilvl="0">
      <w:lvl w:ilvl="0">
        <w:start w:val="1"/>
        <w:numFmt w:val="bullet"/>
        <w:lvlText w:val=""/>
        <w:legacy w:legacy="1" w:legacySpace="0" w:legacyIndent="283"/>
        <w:lvlJc w:val="left"/>
        <w:pPr>
          <w:ind w:left="2443" w:hanging="283"/>
        </w:pPr>
        <w:rPr>
          <w:rFonts w:ascii="Wingdings" w:hAnsi="Wingdings" w:hint="default"/>
          <w:b w:val="0"/>
          <w:i w:val="0"/>
          <w:sz w:val="24"/>
          <w:u w:val="none"/>
        </w:rPr>
      </w:lvl>
    </w:lvlOverride>
  </w:num>
  <w:num w:numId="6">
    <w:abstractNumId w:val="17"/>
  </w:num>
  <w:num w:numId="7">
    <w:abstractNumId w:val="4"/>
  </w:num>
  <w:num w:numId="8">
    <w:abstractNumId w:val="14"/>
  </w:num>
  <w:num w:numId="9">
    <w:abstractNumId w:val="16"/>
  </w:num>
  <w:num w:numId="10">
    <w:abstractNumId w:val="1"/>
  </w:num>
  <w:num w:numId="11">
    <w:abstractNumId w:val="13"/>
  </w:num>
  <w:num w:numId="12">
    <w:abstractNumId w:val="11"/>
  </w:num>
  <w:num w:numId="13">
    <w:abstractNumId w:val="10"/>
  </w:num>
  <w:num w:numId="14">
    <w:abstractNumId w:val="1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8"/>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C50F60"/>
    <w:rsid w:val="000D0BC5"/>
    <w:rsid w:val="000D3FE2"/>
    <w:rsid w:val="002310EF"/>
    <w:rsid w:val="00402A09"/>
    <w:rsid w:val="004236F5"/>
    <w:rsid w:val="00425DC9"/>
    <w:rsid w:val="00483DDC"/>
    <w:rsid w:val="005D6448"/>
    <w:rsid w:val="00653F6B"/>
    <w:rsid w:val="006A7B18"/>
    <w:rsid w:val="006B6408"/>
    <w:rsid w:val="006E1438"/>
    <w:rsid w:val="007D2AA8"/>
    <w:rsid w:val="008B786D"/>
    <w:rsid w:val="009250D6"/>
    <w:rsid w:val="00965572"/>
    <w:rsid w:val="009B6D04"/>
    <w:rsid w:val="00B67CA9"/>
    <w:rsid w:val="00B96850"/>
    <w:rsid w:val="00C50F60"/>
    <w:rsid w:val="00D31AAF"/>
    <w:rsid w:val="00DC4951"/>
    <w:rsid w:val="00E03C72"/>
    <w:rsid w:val="00FC5B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F60"/>
    <w:rPr>
      <w:rFonts w:ascii="Times New Roman" w:eastAsia="MS Mincho" w:hAnsi="Times New Roman"/>
      <w:sz w:val="24"/>
      <w:szCs w:val="24"/>
      <w:lang w:eastAsia="ja-JP"/>
    </w:rPr>
  </w:style>
  <w:style w:type="paragraph" w:styleId="Heading2">
    <w:name w:val="heading 2"/>
    <w:basedOn w:val="Normal"/>
    <w:next w:val="Normal"/>
    <w:link w:val="Heading2Char"/>
    <w:qFormat/>
    <w:rsid w:val="00C50F60"/>
    <w:pPr>
      <w:keepNext/>
      <w:overflowPunct w:val="0"/>
      <w:autoSpaceDE w:val="0"/>
      <w:autoSpaceDN w:val="0"/>
      <w:adjustRightInd w:val="0"/>
      <w:textAlignment w:val="baseline"/>
      <w:outlineLvl w:val="1"/>
    </w:pPr>
    <w:rPr>
      <w:rFonts w:eastAsia="Times New Roman"/>
      <w:b/>
      <w:bCs/>
      <w:szCs w:val="20"/>
      <w:lang w:eastAsia="en-US"/>
    </w:rPr>
  </w:style>
  <w:style w:type="paragraph" w:styleId="Heading3">
    <w:name w:val="heading 3"/>
    <w:basedOn w:val="Normal"/>
    <w:next w:val="Normal"/>
    <w:link w:val="Heading3Char"/>
    <w:uiPriority w:val="9"/>
    <w:qFormat/>
    <w:rsid w:val="00C50F60"/>
    <w:pPr>
      <w:keepNext/>
      <w:keepLines/>
      <w:spacing w:before="20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50F60"/>
    <w:pPr>
      <w:tabs>
        <w:tab w:val="center" w:pos="4320"/>
        <w:tab w:val="right" w:pos="8640"/>
      </w:tabs>
    </w:pPr>
  </w:style>
  <w:style w:type="character" w:customStyle="1" w:styleId="FooterChar">
    <w:name w:val="Footer Char"/>
    <w:basedOn w:val="DefaultParagraphFont"/>
    <w:link w:val="Footer"/>
    <w:rsid w:val="00C50F60"/>
    <w:rPr>
      <w:rFonts w:ascii="Times New Roman" w:eastAsia="MS Mincho" w:hAnsi="Times New Roman" w:cs="Times New Roman"/>
      <w:sz w:val="24"/>
      <w:szCs w:val="24"/>
      <w:lang w:eastAsia="ja-JP"/>
    </w:rPr>
  </w:style>
  <w:style w:type="character" w:styleId="PageNumber">
    <w:name w:val="page number"/>
    <w:basedOn w:val="DefaultParagraphFont"/>
    <w:rsid w:val="00C50F60"/>
  </w:style>
  <w:style w:type="paragraph" w:styleId="BalloonText">
    <w:name w:val="Balloon Text"/>
    <w:basedOn w:val="Normal"/>
    <w:link w:val="BalloonTextChar"/>
    <w:uiPriority w:val="99"/>
    <w:semiHidden/>
    <w:unhideWhenUsed/>
    <w:rsid w:val="00C50F60"/>
    <w:rPr>
      <w:rFonts w:ascii="Tahoma" w:hAnsi="Tahoma" w:cs="Tahoma"/>
      <w:sz w:val="16"/>
      <w:szCs w:val="16"/>
    </w:rPr>
  </w:style>
  <w:style w:type="character" w:customStyle="1" w:styleId="BalloonTextChar">
    <w:name w:val="Balloon Text Char"/>
    <w:basedOn w:val="DefaultParagraphFont"/>
    <w:link w:val="BalloonText"/>
    <w:uiPriority w:val="99"/>
    <w:semiHidden/>
    <w:rsid w:val="00C50F60"/>
    <w:rPr>
      <w:rFonts w:ascii="Tahoma" w:eastAsia="MS Mincho" w:hAnsi="Tahoma" w:cs="Tahoma"/>
      <w:sz w:val="16"/>
      <w:szCs w:val="16"/>
      <w:lang w:eastAsia="ja-JP"/>
    </w:rPr>
  </w:style>
  <w:style w:type="character" w:customStyle="1" w:styleId="Heading2Char">
    <w:name w:val="Heading 2 Char"/>
    <w:basedOn w:val="DefaultParagraphFont"/>
    <w:link w:val="Heading2"/>
    <w:rsid w:val="00C50F60"/>
    <w:rPr>
      <w:rFonts w:ascii="Times New Roman" w:eastAsia="Times New Roman" w:hAnsi="Times New Roman" w:cs="Times New Roman"/>
      <w:b/>
      <w:bCs/>
      <w:sz w:val="24"/>
      <w:szCs w:val="20"/>
    </w:rPr>
  </w:style>
  <w:style w:type="paragraph" w:styleId="BodyTextIndent">
    <w:name w:val="Body Text Indent"/>
    <w:basedOn w:val="Normal"/>
    <w:link w:val="BodyTextIndentChar"/>
    <w:rsid w:val="00C50F60"/>
    <w:pPr>
      <w:tabs>
        <w:tab w:val="left" w:pos="-180"/>
      </w:tabs>
      <w:overflowPunct w:val="0"/>
      <w:autoSpaceDE w:val="0"/>
      <w:autoSpaceDN w:val="0"/>
      <w:adjustRightInd w:val="0"/>
      <w:spacing w:line="360" w:lineRule="auto"/>
      <w:ind w:left="1710"/>
      <w:jc w:val="both"/>
      <w:textAlignment w:val="baseline"/>
    </w:pPr>
    <w:rPr>
      <w:rFonts w:ascii="Arial" w:eastAsia="Times New Roman" w:hAnsi="Arial"/>
      <w:sz w:val="22"/>
      <w:szCs w:val="20"/>
      <w:lang w:eastAsia="en-US"/>
    </w:rPr>
  </w:style>
  <w:style w:type="character" w:customStyle="1" w:styleId="BodyTextIndentChar">
    <w:name w:val="Body Text Indent Char"/>
    <w:basedOn w:val="DefaultParagraphFont"/>
    <w:link w:val="BodyTextIndent"/>
    <w:rsid w:val="00C50F60"/>
    <w:rPr>
      <w:rFonts w:ascii="Arial" w:eastAsia="Times New Roman" w:hAnsi="Arial" w:cs="Times New Roman"/>
      <w:szCs w:val="20"/>
    </w:rPr>
  </w:style>
  <w:style w:type="paragraph" w:styleId="Title">
    <w:name w:val="Title"/>
    <w:basedOn w:val="Normal"/>
    <w:link w:val="TitleChar"/>
    <w:qFormat/>
    <w:rsid w:val="00C50F60"/>
    <w:pPr>
      <w:tabs>
        <w:tab w:val="left" w:pos="-180"/>
      </w:tabs>
      <w:spacing w:line="360" w:lineRule="auto"/>
      <w:jc w:val="center"/>
    </w:pPr>
    <w:rPr>
      <w:rFonts w:ascii="Arial" w:eastAsia="Times New Roman" w:hAnsi="Arial"/>
      <w:b/>
      <w:sz w:val="22"/>
      <w:lang w:eastAsia="en-US"/>
    </w:rPr>
  </w:style>
  <w:style w:type="character" w:customStyle="1" w:styleId="TitleChar">
    <w:name w:val="Title Char"/>
    <w:basedOn w:val="DefaultParagraphFont"/>
    <w:link w:val="Title"/>
    <w:rsid w:val="00C50F60"/>
    <w:rPr>
      <w:rFonts w:ascii="Arial" w:eastAsia="Times New Roman" w:hAnsi="Arial" w:cs="Times New Roman"/>
      <w:b/>
      <w:szCs w:val="24"/>
    </w:rPr>
  </w:style>
  <w:style w:type="paragraph" w:styleId="BodyTextIndent3">
    <w:name w:val="Body Text Indent 3"/>
    <w:basedOn w:val="Normal"/>
    <w:link w:val="BodyTextIndent3Char"/>
    <w:rsid w:val="00C50F60"/>
    <w:pPr>
      <w:tabs>
        <w:tab w:val="left" w:pos="-180"/>
      </w:tabs>
      <w:spacing w:line="360" w:lineRule="auto"/>
      <w:ind w:left="360"/>
      <w:jc w:val="both"/>
    </w:pPr>
    <w:rPr>
      <w:rFonts w:ascii="Arial" w:eastAsia="Times New Roman" w:hAnsi="Arial"/>
      <w:sz w:val="22"/>
      <w:lang w:eastAsia="en-US"/>
    </w:rPr>
  </w:style>
  <w:style w:type="character" w:customStyle="1" w:styleId="BodyTextIndent3Char">
    <w:name w:val="Body Text Indent 3 Char"/>
    <w:basedOn w:val="DefaultParagraphFont"/>
    <w:link w:val="BodyTextIndent3"/>
    <w:rsid w:val="00C50F60"/>
    <w:rPr>
      <w:rFonts w:ascii="Arial" w:eastAsia="Times New Roman" w:hAnsi="Arial" w:cs="Times New Roman"/>
      <w:szCs w:val="24"/>
    </w:rPr>
  </w:style>
  <w:style w:type="character" w:customStyle="1" w:styleId="Heading3Char">
    <w:name w:val="Heading 3 Char"/>
    <w:basedOn w:val="DefaultParagraphFont"/>
    <w:link w:val="Heading3"/>
    <w:uiPriority w:val="9"/>
    <w:semiHidden/>
    <w:rsid w:val="00C50F60"/>
    <w:rPr>
      <w:rFonts w:ascii="Cambria" w:eastAsia="Times New Roman" w:hAnsi="Cambria" w:cs="Times New Roman"/>
      <w:b/>
      <w:bCs/>
      <w:color w:val="4F81BD"/>
      <w:sz w:val="24"/>
      <w:szCs w:val="24"/>
      <w:lang w:eastAsia="ja-JP"/>
    </w:rPr>
  </w:style>
  <w:style w:type="paragraph" w:styleId="BodyText">
    <w:name w:val="Body Text"/>
    <w:basedOn w:val="Normal"/>
    <w:link w:val="BodyTextChar"/>
    <w:uiPriority w:val="99"/>
    <w:semiHidden/>
    <w:unhideWhenUsed/>
    <w:rsid w:val="00C50F60"/>
    <w:pPr>
      <w:spacing w:after="120"/>
    </w:pPr>
  </w:style>
  <w:style w:type="character" w:customStyle="1" w:styleId="BodyTextChar">
    <w:name w:val="Body Text Char"/>
    <w:basedOn w:val="DefaultParagraphFont"/>
    <w:link w:val="BodyText"/>
    <w:uiPriority w:val="99"/>
    <w:semiHidden/>
    <w:rsid w:val="00C50F60"/>
    <w:rPr>
      <w:rFonts w:ascii="Times New Roman" w:eastAsia="MS Mincho" w:hAnsi="Times New Roman" w:cs="Times New Roman"/>
      <w:sz w:val="24"/>
      <w:szCs w:val="24"/>
      <w:lang w:eastAsia="ja-JP"/>
    </w:rPr>
  </w:style>
  <w:style w:type="paragraph" w:styleId="Header">
    <w:name w:val="header"/>
    <w:basedOn w:val="Normal"/>
    <w:link w:val="HeaderChar"/>
    <w:uiPriority w:val="99"/>
    <w:semiHidden/>
    <w:unhideWhenUsed/>
    <w:rsid w:val="008B786D"/>
    <w:pPr>
      <w:tabs>
        <w:tab w:val="center" w:pos="4680"/>
        <w:tab w:val="right" w:pos="9360"/>
      </w:tabs>
    </w:pPr>
  </w:style>
  <w:style w:type="character" w:customStyle="1" w:styleId="HeaderChar">
    <w:name w:val="Header Char"/>
    <w:basedOn w:val="DefaultParagraphFont"/>
    <w:link w:val="Header"/>
    <w:uiPriority w:val="99"/>
    <w:semiHidden/>
    <w:rsid w:val="008B786D"/>
    <w:rPr>
      <w:rFonts w:ascii="Times New Roman" w:eastAsia="MS Mincho" w:hAnsi="Times New Roman" w:cs="Times New Roman"/>
      <w:sz w:val="24"/>
      <w:szCs w:val="24"/>
      <w:lang w:eastAsia="ja-JP"/>
    </w:rPr>
  </w:style>
  <w:style w:type="paragraph" w:styleId="ListParagraph">
    <w:name w:val="List Paragraph"/>
    <w:basedOn w:val="Normal"/>
    <w:uiPriority w:val="34"/>
    <w:qFormat/>
    <w:rsid w:val="00653F6B"/>
    <w:pPr>
      <w:widowControl w:val="0"/>
      <w:autoSpaceDE w:val="0"/>
      <w:autoSpaceDN w:val="0"/>
      <w:adjustRightInd w:val="0"/>
      <w:ind w:left="720"/>
    </w:pPr>
    <w:rPr>
      <w:rFonts w:eastAsia="SimSun"/>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17</Pages>
  <Words>4179</Words>
  <Characters>23824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27948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meu</dc:creator>
  <cp:lastModifiedBy>Asti</cp:lastModifiedBy>
  <cp:revision>4</cp:revision>
  <cp:lastPrinted>2013-10-02T15:54:00Z</cp:lastPrinted>
  <dcterms:created xsi:type="dcterms:W3CDTF">2015-10-26T02:12:00Z</dcterms:created>
  <dcterms:modified xsi:type="dcterms:W3CDTF">2015-10-26T03:00:00Z</dcterms:modified>
</cp:coreProperties>
</file>