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32" w:rsidRPr="00910A0F" w:rsidRDefault="00D62C32" w:rsidP="00D62C32">
      <w:pPr>
        <w:jc w:val="center"/>
        <w:rPr>
          <w:b/>
          <w:sz w:val="40"/>
          <w:szCs w:val="40"/>
          <w:lang w:val="sv-SE"/>
        </w:rPr>
      </w:pPr>
      <w:r w:rsidRPr="00417555">
        <w:rPr>
          <w:b/>
          <w:sz w:val="40"/>
          <w:szCs w:val="40"/>
          <w:lang w:val="fi-FI"/>
        </w:rPr>
        <w:t xml:space="preserve">BUKU </w:t>
      </w:r>
      <w:r>
        <w:rPr>
          <w:b/>
          <w:sz w:val="40"/>
          <w:szCs w:val="40"/>
          <w:lang w:val="sv-SE"/>
        </w:rPr>
        <w:t>PANDUAN</w:t>
      </w:r>
    </w:p>
    <w:p w:rsidR="00D62C32" w:rsidRPr="0088627D" w:rsidRDefault="00D62C32" w:rsidP="00D62C32">
      <w:pPr>
        <w:pStyle w:val="Heading3"/>
        <w:jc w:val="center"/>
        <w:rPr>
          <w:sz w:val="48"/>
          <w:lang w:val="fi-FI"/>
        </w:rPr>
      </w:pPr>
      <w:r w:rsidRPr="0088627D">
        <w:rPr>
          <w:sz w:val="48"/>
          <w:lang w:val="fi-FI"/>
        </w:rPr>
        <w:t xml:space="preserve"> </w:t>
      </w:r>
    </w:p>
    <w:p w:rsidR="00D62C32" w:rsidRDefault="00D62C32" w:rsidP="00D62C32">
      <w:pPr>
        <w:pStyle w:val="Heading3"/>
        <w:jc w:val="center"/>
        <w:rPr>
          <w:sz w:val="44"/>
          <w:szCs w:val="44"/>
          <w:lang w:val="id-ID"/>
        </w:rPr>
      </w:pPr>
      <w:r w:rsidRPr="00663B10">
        <w:rPr>
          <w:sz w:val="44"/>
          <w:szCs w:val="44"/>
          <w:lang w:val="fi-FI"/>
        </w:rPr>
        <w:t xml:space="preserve">KETERAMPILAN </w:t>
      </w:r>
    </w:p>
    <w:p w:rsidR="00D62C32" w:rsidRPr="00663B10" w:rsidRDefault="00D62C32" w:rsidP="00D62C32">
      <w:pPr>
        <w:pStyle w:val="Heading3"/>
        <w:jc w:val="center"/>
        <w:rPr>
          <w:sz w:val="44"/>
          <w:szCs w:val="44"/>
          <w:lang w:val="fi-FI"/>
        </w:rPr>
      </w:pPr>
      <w:r w:rsidRPr="00663B10">
        <w:rPr>
          <w:sz w:val="44"/>
          <w:szCs w:val="44"/>
          <w:lang w:val="fi-FI"/>
        </w:rPr>
        <w:t>TEKNIK MENYUSUI</w:t>
      </w:r>
    </w:p>
    <w:p w:rsidR="00D62C32" w:rsidRDefault="00D62C32" w:rsidP="00D62C32">
      <w:pPr>
        <w:rPr>
          <w:lang w:val="fi-FI"/>
        </w:rPr>
      </w:pPr>
    </w:p>
    <w:p w:rsidR="00D62C32" w:rsidRDefault="00D62C32" w:rsidP="00D62C32">
      <w:pPr>
        <w:rPr>
          <w:lang w:val="fi-FI"/>
        </w:rPr>
      </w:pPr>
    </w:p>
    <w:p w:rsidR="00D62C32" w:rsidRPr="0088627D" w:rsidRDefault="00D62C32" w:rsidP="00D62C32">
      <w:pPr>
        <w:rPr>
          <w:lang w:val="fi-FI"/>
        </w:rPr>
      </w:pPr>
    </w:p>
    <w:p w:rsidR="00D62C32" w:rsidRPr="00095314" w:rsidRDefault="00D62C32" w:rsidP="00D62C32">
      <w:pPr>
        <w:pStyle w:val="Heading3"/>
        <w:jc w:val="center"/>
        <w:rPr>
          <w:sz w:val="44"/>
          <w:lang w:val="sv-SE"/>
        </w:rPr>
      </w:pPr>
      <w:r>
        <w:rPr>
          <w:noProof/>
          <w:color w:val="FF0000"/>
          <w:sz w:val="22"/>
        </w:rPr>
        <w:drawing>
          <wp:inline distT="0" distB="0" distL="0" distR="0">
            <wp:extent cx="1762125" cy="19145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762125" cy="1914525"/>
                    </a:xfrm>
                    <a:prstGeom prst="rect">
                      <a:avLst/>
                    </a:prstGeom>
                    <a:noFill/>
                    <a:ln w="9525">
                      <a:noFill/>
                      <a:miter lim="800000"/>
                      <a:headEnd/>
                      <a:tailEnd/>
                    </a:ln>
                  </pic:spPr>
                </pic:pic>
              </a:graphicData>
            </a:graphic>
          </wp:inline>
        </w:drawing>
      </w:r>
    </w:p>
    <w:p w:rsidR="00D62C32" w:rsidRPr="00095314" w:rsidRDefault="00D62C32" w:rsidP="00D62C32">
      <w:pPr>
        <w:pStyle w:val="Heading3"/>
        <w:jc w:val="center"/>
        <w:rPr>
          <w:sz w:val="44"/>
          <w:lang w:val="sv-SE"/>
        </w:rPr>
      </w:pPr>
    </w:p>
    <w:p w:rsidR="00D62C32" w:rsidRDefault="00D62C32" w:rsidP="00D62C32">
      <w:pPr>
        <w:jc w:val="center"/>
        <w:rPr>
          <w:b/>
          <w:sz w:val="28"/>
          <w:szCs w:val="28"/>
          <w:lang w:val="sv-SE"/>
        </w:rPr>
      </w:pPr>
    </w:p>
    <w:p w:rsidR="00D62C32" w:rsidRPr="00A77579" w:rsidRDefault="00D62C32" w:rsidP="00D62C32">
      <w:pPr>
        <w:jc w:val="center"/>
        <w:rPr>
          <w:b/>
          <w:sz w:val="28"/>
          <w:szCs w:val="28"/>
          <w:lang w:val="sv-SE"/>
        </w:rPr>
      </w:pPr>
      <w:r w:rsidRPr="00A77579">
        <w:rPr>
          <w:b/>
          <w:sz w:val="28"/>
          <w:szCs w:val="28"/>
          <w:lang w:val="sv-SE"/>
        </w:rPr>
        <w:t xml:space="preserve">Diberikan pada Mahasiswa Semester </w:t>
      </w:r>
      <w:r>
        <w:rPr>
          <w:b/>
          <w:sz w:val="28"/>
          <w:szCs w:val="28"/>
          <w:lang w:val="sv-SE"/>
        </w:rPr>
        <w:t xml:space="preserve"> V</w:t>
      </w:r>
    </w:p>
    <w:p w:rsidR="00D62C32" w:rsidRPr="00B707D4" w:rsidRDefault="00D62C32" w:rsidP="00D62C32">
      <w:pPr>
        <w:jc w:val="center"/>
        <w:rPr>
          <w:b/>
          <w:sz w:val="28"/>
          <w:szCs w:val="28"/>
          <w:lang w:val="id-ID"/>
        </w:rPr>
      </w:pPr>
      <w:r>
        <w:rPr>
          <w:b/>
          <w:sz w:val="28"/>
          <w:szCs w:val="28"/>
          <w:lang w:val="sv-SE"/>
        </w:rPr>
        <w:t>Tahun Akademik 2012-2013</w:t>
      </w:r>
    </w:p>
    <w:p w:rsidR="00D62C32" w:rsidRPr="00A77579" w:rsidRDefault="00D62C32" w:rsidP="00D62C32">
      <w:pPr>
        <w:jc w:val="center"/>
        <w:rPr>
          <w:b/>
          <w:sz w:val="28"/>
          <w:szCs w:val="28"/>
          <w:lang w:val="sv-SE"/>
        </w:rPr>
      </w:pPr>
    </w:p>
    <w:p w:rsidR="00D62C32" w:rsidRDefault="00D62C32" w:rsidP="00D62C32">
      <w:pPr>
        <w:jc w:val="center"/>
        <w:rPr>
          <w:b/>
          <w:sz w:val="40"/>
          <w:szCs w:val="40"/>
          <w:lang w:val="sv-SE"/>
        </w:rPr>
      </w:pPr>
    </w:p>
    <w:p w:rsidR="00D62C32" w:rsidRPr="00A31ADC" w:rsidRDefault="00D62C32" w:rsidP="00D62C32">
      <w:pPr>
        <w:jc w:val="center"/>
        <w:rPr>
          <w:b/>
          <w:sz w:val="40"/>
          <w:szCs w:val="40"/>
          <w:lang w:val="id-ID"/>
        </w:rPr>
      </w:pPr>
      <w:r w:rsidRPr="0088627D">
        <w:rPr>
          <w:b/>
          <w:sz w:val="40"/>
          <w:szCs w:val="40"/>
          <w:lang w:val="sv-SE"/>
        </w:rPr>
        <w:t>Tim Pen</w:t>
      </w:r>
      <w:r>
        <w:rPr>
          <w:b/>
          <w:sz w:val="40"/>
          <w:szCs w:val="40"/>
          <w:lang w:val="id-ID"/>
        </w:rPr>
        <w:t>y</w:t>
      </w:r>
      <w:r w:rsidRPr="0088627D">
        <w:rPr>
          <w:b/>
          <w:sz w:val="40"/>
          <w:szCs w:val="40"/>
          <w:lang w:val="sv-SE"/>
        </w:rPr>
        <w:t>usun</w:t>
      </w:r>
    </w:p>
    <w:p w:rsidR="00D62C32" w:rsidRDefault="00D62C32" w:rsidP="00D62C32">
      <w:pPr>
        <w:jc w:val="center"/>
        <w:rPr>
          <w:b/>
          <w:sz w:val="28"/>
          <w:szCs w:val="28"/>
          <w:lang w:val="sv-SE"/>
        </w:rPr>
      </w:pPr>
      <w:r>
        <w:rPr>
          <w:b/>
          <w:sz w:val="28"/>
          <w:szCs w:val="28"/>
          <w:lang w:val="sv-SE"/>
        </w:rPr>
        <w:t xml:space="preserve">dr. A. Dwi Bahagia, Ph.D, SpA(K) </w:t>
      </w:r>
    </w:p>
    <w:p w:rsidR="00D62C32" w:rsidRPr="001106D6" w:rsidRDefault="00D62C32" w:rsidP="00D62C32">
      <w:pPr>
        <w:jc w:val="center"/>
        <w:rPr>
          <w:b/>
          <w:sz w:val="28"/>
          <w:szCs w:val="28"/>
          <w:lang w:val="sv-SE"/>
        </w:rPr>
      </w:pPr>
      <w:r>
        <w:rPr>
          <w:b/>
          <w:sz w:val="28"/>
          <w:szCs w:val="28"/>
          <w:lang w:val="sv-SE"/>
        </w:rPr>
        <w:t>dr. Ema Alasiry, SpA(K), IBCLC</w:t>
      </w:r>
    </w:p>
    <w:p w:rsidR="00D62C32" w:rsidRPr="001106D6" w:rsidRDefault="00D62C32" w:rsidP="00D62C32">
      <w:pPr>
        <w:rPr>
          <w:lang w:val="sv-SE"/>
        </w:rPr>
      </w:pPr>
    </w:p>
    <w:p w:rsidR="00D62C32" w:rsidRDefault="00D62C32" w:rsidP="00D62C32">
      <w:pPr>
        <w:pStyle w:val="Heading3"/>
        <w:jc w:val="center"/>
        <w:rPr>
          <w:sz w:val="40"/>
          <w:lang w:val="sv-SE"/>
        </w:rPr>
      </w:pPr>
      <w:r>
        <w:rPr>
          <w:sz w:val="40"/>
          <w:lang w:val="sv-SE"/>
        </w:rPr>
        <w:t>Editor</w:t>
      </w:r>
    </w:p>
    <w:p w:rsidR="00D62C32" w:rsidRPr="00984DC5" w:rsidRDefault="00D62C32" w:rsidP="00D62C32">
      <w:pPr>
        <w:jc w:val="center"/>
        <w:rPr>
          <w:b/>
          <w:sz w:val="28"/>
          <w:szCs w:val="28"/>
          <w:lang w:val="sv-SE"/>
        </w:rPr>
      </w:pPr>
      <w:r w:rsidRPr="00984DC5">
        <w:rPr>
          <w:b/>
          <w:sz w:val="28"/>
          <w:szCs w:val="28"/>
          <w:lang w:val="sv-SE"/>
        </w:rPr>
        <w:t>dr. Elizabet C. Jusuf, SpOG</w:t>
      </w:r>
      <w:r>
        <w:rPr>
          <w:b/>
          <w:sz w:val="28"/>
          <w:szCs w:val="28"/>
          <w:lang w:val="sv-SE"/>
        </w:rPr>
        <w:t>, MKes</w:t>
      </w:r>
    </w:p>
    <w:p w:rsidR="00D62C32" w:rsidRPr="00BE3DE1" w:rsidRDefault="00D62C32" w:rsidP="00D62C32">
      <w:pPr>
        <w:rPr>
          <w:lang w:val="sv-SE"/>
        </w:rPr>
      </w:pPr>
    </w:p>
    <w:p w:rsidR="00D62C32" w:rsidRPr="0088627D" w:rsidRDefault="00D62C32" w:rsidP="00D62C32">
      <w:pPr>
        <w:rPr>
          <w:lang w:val="sv-SE"/>
        </w:rPr>
      </w:pPr>
    </w:p>
    <w:p w:rsidR="00D62C32" w:rsidRPr="0088627D" w:rsidRDefault="00D62C32" w:rsidP="00D62C32">
      <w:pPr>
        <w:pStyle w:val="Heading3"/>
        <w:jc w:val="center"/>
        <w:rPr>
          <w:sz w:val="40"/>
          <w:lang w:val="sv-SE"/>
        </w:rPr>
      </w:pPr>
      <w:r w:rsidRPr="0088627D">
        <w:rPr>
          <w:sz w:val="40"/>
          <w:lang w:val="sv-SE"/>
        </w:rPr>
        <w:t xml:space="preserve">SISTEM REPRODUKSI </w:t>
      </w:r>
    </w:p>
    <w:p w:rsidR="00D62C32" w:rsidRPr="0088627D" w:rsidRDefault="00D62C32" w:rsidP="00D62C32">
      <w:pPr>
        <w:pStyle w:val="Heading3"/>
        <w:jc w:val="center"/>
        <w:rPr>
          <w:sz w:val="36"/>
          <w:szCs w:val="36"/>
          <w:lang w:val="sv-SE"/>
        </w:rPr>
      </w:pPr>
      <w:r w:rsidRPr="0088627D">
        <w:rPr>
          <w:sz w:val="36"/>
          <w:szCs w:val="36"/>
          <w:lang w:val="sv-SE"/>
        </w:rPr>
        <w:t xml:space="preserve">Fakultas Kedokteran </w:t>
      </w:r>
    </w:p>
    <w:p w:rsidR="00D62C32" w:rsidRPr="0088627D" w:rsidRDefault="00D62C32" w:rsidP="00D62C32">
      <w:pPr>
        <w:pStyle w:val="Heading3"/>
        <w:jc w:val="center"/>
        <w:rPr>
          <w:sz w:val="36"/>
          <w:szCs w:val="36"/>
          <w:lang w:val="sv-SE"/>
        </w:rPr>
      </w:pPr>
      <w:r>
        <w:rPr>
          <w:sz w:val="36"/>
          <w:szCs w:val="36"/>
          <w:lang w:val="sv-SE"/>
        </w:rPr>
        <w:t>Universitas Hasanuddin</w:t>
      </w:r>
      <w:r w:rsidRPr="0088627D">
        <w:rPr>
          <w:sz w:val="36"/>
          <w:szCs w:val="36"/>
          <w:lang w:val="sv-SE"/>
        </w:rPr>
        <w:t xml:space="preserve"> </w:t>
      </w:r>
    </w:p>
    <w:p w:rsidR="00D62C32" w:rsidRPr="00FC308D" w:rsidRDefault="00D62C32" w:rsidP="00D62C32">
      <w:pPr>
        <w:jc w:val="center"/>
        <w:rPr>
          <w:b/>
          <w:sz w:val="36"/>
          <w:szCs w:val="36"/>
          <w:lang w:val="es-ES_tradnl"/>
        </w:rPr>
      </w:pPr>
      <w:r>
        <w:rPr>
          <w:b/>
          <w:sz w:val="36"/>
          <w:szCs w:val="36"/>
          <w:lang w:val="es-ES_tradnl"/>
        </w:rPr>
        <w:t>2013</w:t>
      </w:r>
    </w:p>
    <w:p w:rsidR="00D62C32" w:rsidRPr="009E2F23" w:rsidRDefault="00D62C32" w:rsidP="00D62C32">
      <w:pPr>
        <w:jc w:val="center"/>
        <w:rPr>
          <w:b/>
          <w:color w:val="000000"/>
          <w:sz w:val="44"/>
          <w:szCs w:val="44"/>
          <w:lang w:val="id-ID"/>
        </w:rPr>
      </w:pPr>
      <w:r>
        <w:br w:type="page"/>
      </w:r>
      <w:r w:rsidRPr="009E2F23">
        <w:rPr>
          <w:b/>
          <w:color w:val="000000"/>
          <w:sz w:val="44"/>
          <w:szCs w:val="44"/>
          <w:lang w:val="fi-FI"/>
        </w:rPr>
        <w:lastRenderedPageBreak/>
        <w:t xml:space="preserve">KETERAMPILAN </w:t>
      </w:r>
    </w:p>
    <w:p w:rsidR="00D62C32" w:rsidRPr="007D5B23" w:rsidRDefault="00D62C32" w:rsidP="00D62C32">
      <w:pPr>
        <w:pStyle w:val="Heading3"/>
        <w:jc w:val="center"/>
        <w:rPr>
          <w:color w:val="000000"/>
          <w:sz w:val="44"/>
          <w:szCs w:val="44"/>
          <w:lang w:val="fi-FI"/>
        </w:rPr>
      </w:pPr>
      <w:r w:rsidRPr="007D5B23">
        <w:rPr>
          <w:color w:val="000000"/>
          <w:sz w:val="44"/>
          <w:szCs w:val="44"/>
          <w:lang w:val="fi-FI"/>
        </w:rPr>
        <w:t>TEKNIK MENYUSUI</w:t>
      </w:r>
    </w:p>
    <w:p w:rsidR="00D62C32" w:rsidRPr="007D5B23" w:rsidRDefault="00D62C32" w:rsidP="00D62C32">
      <w:pPr>
        <w:rPr>
          <w:color w:val="000000"/>
          <w:lang w:val="fi-FI"/>
        </w:rPr>
      </w:pPr>
    </w:p>
    <w:p w:rsidR="00D62C32" w:rsidRPr="007D5B23" w:rsidRDefault="00D62C32" w:rsidP="00D62C32">
      <w:pPr>
        <w:rPr>
          <w:color w:val="000000"/>
          <w:lang w:val="fi-FI"/>
        </w:rPr>
      </w:pPr>
    </w:p>
    <w:p w:rsidR="00D62C32" w:rsidRPr="007D5B23" w:rsidRDefault="00D62C32" w:rsidP="00D62C32">
      <w:pPr>
        <w:spacing w:line="360" w:lineRule="auto"/>
        <w:ind w:firstLine="720"/>
        <w:jc w:val="both"/>
        <w:rPr>
          <w:color w:val="000000"/>
          <w:lang w:val="id-ID"/>
        </w:rPr>
      </w:pPr>
      <w:r w:rsidRPr="007D5B23">
        <w:rPr>
          <w:color w:val="000000"/>
          <w:lang w:val="fi-FI"/>
        </w:rPr>
        <w:t xml:space="preserve">Keterampilan </w:t>
      </w:r>
      <w:r w:rsidRPr="007D5B23">
        <w:rPr>
          <w:color w:val="000000"/>
          <w:lang w:val="id-ID"/>
        </w:rPr>
        <w:t>t</w:t>
      </w:r>
      <w:r w:rsidRPr="007D5B23">
        <w:rPr>
          <w:color w:val="000000"/>
          <w:lang w:val="fi-FI"/>
        </w:rPr>
        <w:t>eknik menyusui adalah suatu keterampilan yang diterapkan agar seseorang dapat menjadi konselor dan motivator kepada seorang ibu sehingga ibu tersebut mau dan dapat menyusui anaknya dengan benar</w:t>
      </w:r>
      <w:r w:rsidRPr="007D5B23">
        <w:rPr>
          <w:color w:val="000000"/>
          <w:lang w:val="id-ID"/>
        </w:rPr>
        <w:t>.</w:t>
      </w:r>
    </w:p>
    <w:p w:rsidR="00D62C32" w:rsidRPr="007D5B23" w:rsidRDefault="00D62C32" w:rsidP="00D62C32">
      <w:pPr>
        <w:spacing w:line="360" w:lineRule="auto"/>
        <w:ind w:firstLine="720"/>
        <w:jc w:val="both"/>
        <w:rPr>
          <w:color w:val="000000"/>
        </w:rPr>
      </w:pPr>
      <w:r w:rsidRPr="007D5B23">
        <w:rPr>
          <w:color w:val="000000"/>
          <w:lang w:val="id-ID"/>
        </w:rPr>
        <w:t xml:space="preserve">Semua perempuan berpotensi untuk menyusui anaknya. Sayangnya, tidak semua perempuan bisa memahami dan menghayati kodratnya. Hal ini bisa karena pengetahuan yang kurang  atau persepsi yang keliru tentang payudara dan menyusui, </w:t>
      </w:r>
      <w:r w:rsidRPr="007D5B23">
        <w:rPr>
          <w:color w:val="000000"/>
        </w:rPr>
        <w:t xml:space="preserve">kurangnya </w:t>
      </w:r>
      <w:r w:rsidRPr="007D5B23">
        <w:rPr>
          <w:color w:val="000000"/>
          <w:lang w:val="id-ID"/>
        </w:rPr>
        <w:t xml:space="preserve">pemahaman </w:t>
      </w:r>
      <w:r w:rsidRPr="007D5B23">
        <w:rPr>
          <w:color w:val="000000"/>
        </w:rPr>
        <w:t>t</w:t>
      </w:r>
      <w:r w:rsidRPr="007D5B23">
        <w:rPr>
          <w:color w:val="000000"/>
          <w:lang w:val="id-ID"/>
        </w:rPr>
        <w:t>entang peran dan fungsi ibu serta pemanfaatan ASI. Ibu lebih suka menukarnya dengan susu formula, padahal manfaat ASI sampai sekarang belum ada tandingannya.</w:t>
      </w:r>
    </w:p>
    <w:p w:rsidR="00D62C32" w:rsidRPr="007D5B23" w:rsidRDefault="00D62C32" w:rsidP="00D62C32">
      <w:pPr>
        <w:spacing w:line="360" w:lineRule="auto"/>
        <w:ind w:firstLine="720"/>
        <w:jc w:val="both"/>
        <w:rPr>
          <w:color w:val="000000"/>
        </w:rPr>
      </w:pPr>
      <w:r w:rsidRPr="007D5B23">
        <w:rPr>
          <w:color w:val="000000"/>
          <w:lang w:val="fi-FI"/>
        </w:rPr>
        <w:t xml:space="preserve">ASI mempunyai banyak manfaat untuk bayi, ibu, keluarga dan negara. Manfaat ASI untuk bayi  adalah sebagai sumber zat gizi (makanan) yang lengkap dan sesuai untuk bayi, mengandung zat protektif, mempunyai efek psikologis, </w:t>
      </w:r>
      <w:r>
        <w:rPr>
          <w:color w:val="000000"/>
          <w:lang w:val="fi-FI"/>
        </w:rPr>
        <w:t>menunjang</w:t>
      </w:r>
      <w:r w:rsidRPr="007D5B23">
        <w:rPr>
          <w:color w:val="000000"/>
          <w:lang w:val="fi-FI"/>
        </w:rPr>
        <w:t xml:space="preserve"> pertumbuhan yang baik dan mngurangi kejadian karies dentis dan maloklusi. Bagi ibu pemberian ASI dapat mencegah terjad</w:t>
      </w:r>
      <w:r>
        <w:rPr>
          <w:color w:val="000000"/>
          <w:lang w:val="fi-FI"/>
        </w:rPr>
        <w:t>inya perdarahan pasca salin</w:t>
      </w:r>
      <w:r w:rsidRPr="007D5B23">
        <w:rPr>
          <w:color w:val="000000"/>
          <w:lang w:val="fi-FI"/>
        </w:rPr>
        <w:t xml:space="preserve"> menurunkan kejadian karsinoma mammae, dapat menjarangkan kehamilan</w:t>
      </w:r>
      <w:r>
        <w:rPr>
          <w:color w:val="000000"/>
          <w:lang w:val="fi-FI"/>
        </w:rPr>
        <w:t>,</w:t>
      </w:r>
      <w:r w:rsidRPr="007D5B23">
        <w:rPr>
          <w:color w:val="000000"/>
          <w:lang w:val="fi-FI"/>
        </w:rPr>
        <w:t xml:space="preserve"> </w:t>
      </w:r>
      <w:r>
        <w:rPr>
          <w:color w:val="000000"/>
          <w:lang w:val="fi-FI"/>
        </w:rPr>
        <w:t xml:space="preserve">menimbulkan </w:t>
      </w:r>
      <w:r w:rsidRPr="007D5B23">
        <w:rPr>
          <w:color w:val="000000"/>
          <w:lang w:val="fi-FI"/>
        </w:rPr>
        <w:t>rasa bangga dan</w:t>
      </w:r>
      <w:r>
        <w:rPr>
          <w:color w:val="000000"/>
          <w:lang w:val="fi-FI"/>
        </w:rPr>
        <w:t xml:space="preserve"> rasa</w:t>
      </w:r>
      <w:r w:rsidRPr="007D5B23">
        <w:rPr>
          <w:color w:val="000000"/>
          <w:lang w:val="fi-FI"/>
        </w:rPr>
        <w:t xml:space="preserve"> dibutuhkan</w:t>
      </w:r>
      <w:r>
        <w:rPr>
          <w:color w:val="000000"/>
          <w:lang w:val="fi-FI"/>
        </w:rPr>
        <w:t xml:space="preserve"> oleh</w:t>
      </w:r>
      <w:r w:rsidRPr="007D5B23">
        <w:rPr>
          <w:color w:val="000000"/>
          <w:lang w:val="fi-FI"/>
        </w:rPr>
        <w:t xml:space="preserve"> orang lain. Bagi keluarga ASI bermanfaat dari aspekekonomi, psikologi dan kemudahann/praktis. Sedangkan bagi negara dengan pemberian ASI angka kesakitan dan kematian bayi dapat menurun, mengurangi subsidi rumah sakit, dan meningkatkan kualitas generasi penerus.</w:t>
      </w:r>
    </w:p>
    <w:p w:rsidR="00D62C32" w:rsidRPr="007D5B23" w:rsidRDefault="00D62C32" w:rsidP="00D62C32">
      <w:pPr>
        <w:spacing w:line="360" w:lineRule="auto"/>
        <w:jc w:val="both"/>
        <w:rPr>
          <w:color w:val="000000"/>
        </w:rPr>
      </w:pPr>
      <w:r w:rsidRPr="007D5B23">
        <w:rPr>
          <w:color w:val="000000"/>
          <w:lang w:val="id-ID"/>
        </w:rPr>
        <w:t xml:space="preserve"> </w:t>
      </w:r>
      <w:r w:rsidRPr="007D5B23">
        <w:rPr>
          <w:color w:val="000000"/>
        </w:rPr>
        <w:tab/>
      </w:r>
      <w:r w:rsidRPr="007D5B23">
        <w:rPr>
          <w:color w:val="000000"/>
          <w:lang w:val="id-ID"/>
        </w:rPr>
        <w:t>Pemberian ASI bukanlah sekedar memberi makanan kepada bay</w:t>
      </w:r>
      <w:r w:rsidRPr="007D5B23">
        <w:rPr>
          <w:color w:val="000000"/>
        </w:rPr>
        <w:t>i (hak asuh), tetapi di saat yang sama seorang ibu juga memberikan kasih sayang, rasa nyaman dan aman (hak asih) serta celoteh dan senandung yang dapat merangsang memori dan keterampilan seorang anak (hak asah).</w:t>
      </w:r>
    </w:p>
    <w:p w:rsidR="00D62C32" w:rsidRPr="007D5B23" w:rsidRDefault="00D62C32" w:rsidP="00D62C32">
      <w:pPr>
        <w:spacing w:line="360" w:lineRule="auto"/>
        <w:ind w:firstLine="720"/>
        <w:jc w:val="both"/>
        <w:rPr>
          <w:color w:val="000000"/>
        </w:rPr>
      </w:pPr>
      <w:r w:rsidRPr="007D5B23">
        <w:rPr>
          <w:color w:val="000000"/>
          <w:lang w:val="id-ID"/>
        </w:rPr>
        <w:t xml:space="preserve">ASI eksklusif </w:t>
      </w:r>
      <w:r w:rsidRPr="007D5B23">
        <w:rPr>
          <w:color w:val="000000"/>
        </w:rPr>
        <w:t>adalah pemberian ASI saja sejak lahir sampai sekitar 6 bulan. Selama itu bayi diharapkan</w:t>
      </w:r>
      <w:r>
        <w:rPr>
          <w:color w:val="000000"/>
        </w:rPr>
        <w:t xml:space="preserve"> tidak</w:t>
      </w:r>
      <w:r w:rsidRPr="007D5B23">
        <w:rPr>
          <w:color w:val="000000"/>
        </w:rPr>
        <w:t xml:space="preserve"> mendapat tambahan cairan apapun (susu formula, madu, teh, air jeruk, air putih) dan makanan tambahan apapun (pisang, biskuit, bubur susu). Di </w:t>
      </w:r>
      <w:r w:rsidRPr="007D5B23">
        <w:rPr>
          <w:color w:val="000000"/>
        </w:rPr>
        <w:lastRenderedPageBreak/>
        <w:t xml:space="preserve">atas usia enam bulan, bayi memerlukan makanan tambahan tetapi pemberian ASI  dapat dilanjutkan sampai ia berumur dua tahun. </w:t>
      </w:r>
    </w:p>
    <w:p w:rsidR="00D62C32" w:rsidRPr="007D5B23" w:rsidRDefault="00D62C32" w:rsidP="00D62C32">
      <w:pPr>
        <w:tabs>
          <w:tab w:val="left" w:pos="1200"/>
        </w:tabs>
        <w:spacing w:line="360" w:lineRule="auto"/>
        <w:jc w:val="both"/>
        <w:rPr>
          <w:rFonts w:ascii="Arial" w:hAnsi="Arial" w:cs="Arial"/>
          <w:b/>
          <w:color w:val="000000"/>
          <w:lang w:val="nb-NO"/>
        </w:rPr>
      </w:pPr>
      <w:r>
        <w:rPr>
          <w:color w:val="000000"/>
        </w:rPr>
        <w:tab/>
      </w:r>
      <w:r w:rsidRPr="007D5B23">
        <w:rPr>
          <w:color w:val="000000"/>
        </w:rPr>
        <w:t>Kunci  keberhasilan pemberian ASI adalah mene</w:t>
      </w:r>
      <w:r>
        <w:rPr>
          <w:color w:val="000000"/>
        </w:rPr>
        <w:t xml:space="preserve">mpatkan bayi pada posisi dan </w:t>
      </w:r>
      <w:r w:rsidRPr="007D5B23">
        <w:rPr>
          <w:color w:val="000000"/>
        </w:rPr>
        <w:t>perlekatan yang  benar</w:t>
      </w:r>
      <w:r>
        <w:rPr>
          <w:color w:val="000000"/>
        </w:rPr>
        <w:t xml:space="preserve">. Posisi dan </w:t>
      </w:r>
      <w:r w:rsidRPr="007D5B23">
        <w:rPr>
          <w:color w:val="000000"/>
        </w:rPr>
        <w:t>perlekatan yang  benar</w:t>
      </w:r>
      <w:r>
        <w:rPr>
          <w:color w:val="000000"/>
        </w:rPr>
        <w:t xml:space="preserve"> ini memungkinkan bayi mengisap pada areola (bukan pada puting) sehingga ASI akan mudah keluar dari tempat diproduksinya ASI dan puting tidak terjepit diantara bibir sehingga puting tidak lecet</w:t>
      </w:r>
      <w:r w:rsidRPr="007D5B23">
        <w:rPr>
          <w:color w:val="000000"/>
        </w:rPr>
        <w:t xml:space="preserve">. Setelah bayi selesai menyusu bayi perlu disendawakan dengan tujuan </w:t>
      </w:r>
      <w:r w:rsidRPr="007D5B23">
        <w:rPr>
          <w:color w:val="000000"/>
          <w:lang w:val="nb-NO"/>
        </w:rPr>
        <w:t>untuk membantu ASI yang masih ada di saluran cerna bagian atas masuk ke dalam lambung sehingga dapat mengeluarkan udara dari lambung agar bayi tidak muntah setelah menyusu.</w:t>
      </w:r>
      <w:r>
        <w:rPr>
          <w:color w:val="000000"/>
          <w:lang w:val="nb-NO"/>
        </w:rPr>
        <w:t xml:space="preserve"> Semua hal ini akan dilatih pada keterampilan teknik menyusui.</w:t>
      </w:r>
    </w:p>
    <w:p w:rsidR="00D62C32" w:rsidRPr="007D5B23" w:rsidRDefault="00D62C32" w:rsidP="00D62C32">
      <w:pPr>
        <w:spacing w:line="360" w:lineRule="auto"/>
        <w:ind w:firstLine="720"/>
        <w:rPr>
          <w:color w:val="000000"/>
        </w:rPr>
      </w:pPr>
    </w:p>
    <w:p w:rsidR="00D62C32" w:rsidRPr="007D5B23" w:rsidRDefault="00D62C32" w:rsidP="00D62C32">
      <w:pPr>
        <w:spacing w:line="360" w:lineRule="auto"/>
        <w:rPr>
          <w:b/>
          <w:color w:val="000000"/>
          <w:lang w:val="sv-SE"/>
        </w:rPr>
      </w:pPr>
      <w:r w:rsidRPr="007D5B23">
        <w:rPr>
          <w:b/>
          <w:color w:val="000000"/>
          <w:lang w:val="sv-SE"/>
        </w:rPr>
        <w:t>TUJUAN PEMBELAJARAN</w:t>
      </w:r>
    </w:p>
    <w:p w:rsidR="00D62C32" w:rsidRPr="007D5B23" w:rsidRDefault="00D62C32" w:rsidP="00D62C32">
      <w:pPr>
        <w:spacing w:line="360" w:lineRule="auto"/>
        <w:rPr>
          <w:color w:val="000000"/>
          <w:lang w:val="sv-SE"/>
        </w:rPr>
      </w:pPr>
      <w:r w:rsidRPr="007D5B23">
        <w:rPr>
          <w:b/>
          <w:color w:val="000000"/>
          <w:lang w:val="sv-SE"/>
        </w:rPr>
        <w:t>Tujuan Umum</w:t>
      </w:r>
      <w:r w:rsidRPr="007D5B23">
        <w:rPr>
          <w:color w:val="000000"/>
          <w:lang w:val="sv-SE"/>
        </w:rPr>
        <w:t xml:space="preserve"> : </w:t>
      </w:r>
    </w:p>
    <w:p w:rsidR="00D62C32" w:rsidRPr="007D5B23" w:rsidRDefault="00D62C32" w:rsidP="00D62C32">
      <w:pPr>
        <w:spacing w:line="360" w:lineRule="auto"/>
        <w:jc w:val="both"/>
        <w:rPr>
          <w:color w:val="000000"/>
          <w:lang w:val="sv-SE"/>
        </w:rPr>
      </w:pPr>
      <w:r w:rsidRPr="007D5B23">
        <w:rPr>
          <w:color w:val="000000"/>
          <w:lang w:val="sv-SE"/>
        </w:rPr>
        <w:t>Mahasiswa mampu melakukan</w:t>
      </w:r>
      <w:r>
        <w:rPr>
          <w:color w:val="000000"/>
          <w:lang w:val="sv-SE"/>
        </w:rPr>
        <w:t xml:space="preserve"> prosedur klinik </w:t>
      </w:r>
      <w:r w:rsidRPr="007D5B23">
        <w:rPr>
          <w:color w:val="000000"/>
          <w:lang w:val="sv-SE"/>
        </w:rPr>
        <w:t xml:space="preserve">teknik menyusui yang benar sehingga dapat memberikan bimbingan kepada ibu setelah  persalinan. </w:t>
      </w:r>
    </w:p>
    <w:p w:rsidR="00D62C32" w:rsidRPr="007D5B23" w:rsidRDefault="00D62C32" w:rsidP="00D62C32">
      <w:pPr>
        <w:spacing w:line="360" w:lineRule="auto"/>
        <w:rPr>
          <w:color w:val="000000"/>
          <w:lang w:val="sv-SE"/>
        </w:rPr>
      </w:pPr>
      <w:r w:rsidRPr="007D5B23">
        <w:rPr>
          <w:b/>
          <w:color w:val="000000"/>
          <w:lang w:val="sv-SE"/>
        </w:rPr>
        <w:t>Tujuan Khusus</w:t>
      </w:r>
      <w:r w:rsidRPr="007D5B23">
        <w:rPr>
          <w:color w:val="000000"/>
          <w:lang w:val="sv-SE"/>
        </w:rPr>
        <w:t xml:space="preserve"> : </w:t>
      </w:r>
    </w:p>
    <w:p w:rsidR="00D62C32" w:rsidRPr="007D5B23" w:rsidRDefault="00D62C32" w:rsidP="00D62C32">
      <w:pPr>
        <w:spacing w:line="360" w:lineRule="auto"/>
        <w:rPr>
          <w:color w:val="000000"/>
          <w:lang w:val="fi-FI"/>
        </w:rPr>
      </w:pPr>
      <w:r w:rsidRPr="007D5B23">
        <w:rPr>
          <w:color w:val="000000"/>
          <w:lang w:val="fi-FI"/>
        </w:rPr>
        <w:t>Setelah kegiatan ini mahasiswa mampu :</w:t>
      </w:r>
    </w:p>
    <w:p w:rsidR="00D62C32" w:rsidRDefault="00D62C32" w:rsidP="00D62C32">
      <w:pPr>
        <w:numPr>
          <w:ilvl w:val="0"/>
          <w:numId w:val="1"/>
        </w:numPr>
        <w:spacing w:line="360" w:lineRule="auto"/>
        <w:rPr>
          <w:color w:val="000000"/>
          <w:lang w:val="fi-FI"/>
        </w:rPr>
      </w:pPr>
      <w:r>
        <w:rPr>
          <w:color w:val="000000"/>
          <w:lang w:val="fi-FI"/>
        </w:rPr>
        <w:t>Melakukan komunikasi dengan ibu dan anggota keluarganya</w:t>
      </w:r>
    </w:p>
    <w:p w:rsidR="00D62C32" w:rsidRPr="007D5B23" w:rsidRDefault="00D62C32" w:rsidP="00D62C32">
      <w:pPr>
        <w:numPr>
          <w:ilvl w:val="0"/>
          <w:numId w:val="1"/>
        </w:numPr>
        <w:spacing w:line="360" w:lineRule="auto"/>
        <w:rPr>
          <w:color w:val="000000"/>
          <w:lang w:val="fi-FI"/>
        </w:rPr>
      </w:pPr>
      <w:r w:rsidRPr="007D5B23">
        <w:rPr>
          <w:color w:val="000000"/>
          <w:lang w:val="fi-FI"/>
        </w:rPr>
        <w:t>Melakukan persiapan ibu dengan benar</w:t>
      </w:r>
    </w:p>
    <w:p w:rsidR="00D62C32" w:rsidRPr="007D5B23" w:rsidRDefault="00D62C32" w:rsidP="00D62C32">
      <w:pPr>
        <w:numPr>
          <w:ilvl w:val="0"/>
          <w:numId w:val="1"/>
        </w:numPr>
        <w:spacing w:line="360" w:lineRule="auto"/>
        <w:rPr>
          <w:color w:val="000000"/>
          <w:lang w:val="sv-SE"/>
        </w:rPr>
      </w:pPr>
      <w:r w:rsidRPr="007D5B23">
        <w:rPr>
          <w:color w:val="000000"/>
          <w:lang w:val="sv-SE"/>
        </w:rPr>
        <w:t>Memberikan penjelasan kepada ibu tentang manfaat menyusui dengan teknik yang benar.</w:t>
      </w:r>
    </w:p>
    <w:p w:rsidR="00D62C32" w:rsidRPr="007D5B23" w:rsidRDefault="00D62C32" w:rsidP="00D62C32">
      <w:pPr>
        <w:numPr>
          <w:ilvl w:val="0"/>
          <w:numId w:val="1"/>
        </w:numPr>
        <w:spacing w:line="360" w:lineRule="auto"/>
        <w:rPr>
          <w:color w:val="000000"/>
          <w:lang w:val="sv-SE"/>
        </w:rPr>
      </w:pPr>
      <w:r w:rsidRPr="007D5B23">
        <w:rPr>
          <w:color w:val="000000"/>
          <w:lang w:val="sv-SE"/>
        </w:rPr>
        <w:t>Menempatkan ibu dalam posisi yang benar.</w:t>
      </w:r>
    </w:p>
    <w:p w:rsidR="00D62C32" w:rsidRPr="007D5B23" w:rsidRDefault="00D62C32" w:rsidP="00D62C32">
      <w:pPr>
        <w:numPr>
          <w:ilvl w:val="0"/>
          <w:numId w:val="1"/>
        </w:numPr>
        <w:spacing w:line="360" w:lineRule="auto"/>
        <w:rPr>
          <w:color w:val="000000"/>
          <w:lang w:val="sv-SE"/>
        </w:rPr>
      </w:pPr>
      <w:r w:rsidRPr="007D5B23">
        <w:rPr>
          <w:color w:val="000000"/>
          <w:lang w:val="sv-SE"/>
        </w:rPr>
        <w:t>Menempatkan bayi dalam posisi yang benar.</w:t>
      </w:r>
    </w:p>
    <w:p w:rsidR="00D62C32" w:rsidRPr="007D5B23" w:rsidRDefault="00D62C32" w:rsidP="00D62C32">
      <w:pPr>
        <w:numPr>
          <w:ilvl w:val="0"/>
          <w:numId w:val="1"/>
        </w:numPr>
        <w:spacing w:line="360" w:lineRule="auto"/>
        <w:rPr>
          <w:color w:val="000000"/>
          <w:lang w:val="sv-SE"/>
        </w:rPr>
      </w:pPr>
      <w:r w:rsidRPr="007D5B23">
        <w:rPr>
          <w:color w:val="000000"/>
          <w:lang w:val="sv-SE"/>
        </w:rPr>
        <w:t>Menempatkan bayi dalam perlekatan yang benar dengan payudara ibu.</w:t>
      </w:r>
    </w:p>
    <w:p w:rsidR="00D62C32" w:rsidRPr="007D5B23" w:rsidRDefault="00D62C32" w:rsidP="00D62C32">
      <w:pPr>
        <w:numPr>
          <w:ilvl w:val="0"/>
          <w:numId w:val="1"/>
        </w:numPr>
        <w:spacing w:line="360" w:lineRule="auto"/>
        <w:rPr>
          <w:color w:val="000000"/>
          <w:lang w:val="sv-SE"/>
        </w:rPr>
      </w:pPr>
      <w:r w:rsidRPr="007D5B23">
        <w:rPr>
          <w:color w:val="000000"/>
          <w:lang w:val="sv-SE"/>
        </w:rPr>
        <w:t>Menjelaskan kepada ibu cara melepaskan isapan bayi yang benar</w:t>
      </w:r>
    </w:p>
    <w:p w:rsidR="00D62C32" w:rsidRPr="007D5B23" w:rsidRDefault="00D62C32" w:rsidP="00D62C32">
      <w:pPr>
        <w:numPr>
          <w:ilvl w:val="0"/>
          <w:numId w:val="1"/>
        </w:numPr>
        <w:spacing w:line="360" w:lineRule="auto"/>
        <w:rPr>
          <w:color w:val="000000"/>
          <w:lang w:val="sv-SE"/>
        </w:rPr>
      </w:pPr>
      <w:r w:rsidRPr="007D5B23">
        <w:rPr>
          <w:color w:val="000000"/>
          <w:lang w:val="sv-SE"/>
        </w:rPr>
        <w:t>Menjelaskan kepada ibu cara menyendawakan bayi</w:t>
      </w:r>
    </w:p>
    <w:p w:rsidR="00D62C32" w:rsidRDefault="00D62C32" w:rsidP="00D62C32">
      <w:pPr>
        <w:spacing w:line="360" w:lineRule="auto"/>
        <w:rPr>
          <w:b/>
          <w:color w:val="000000"/>
          <w:lang w:val="es-ES"/>
        </w:rPr>
      </w:pPr>
    </w:p>
    <w:p w:rsidR="00D62C32" w:rsidRPr="007D5B23" w:rsidRDefault="00D62C32" w:rsidP="00D62C32">
      <w:pPr>
        <w:spacing w:line="360" w:lineRule="auto"/>
        <w:rPr>
          <w:color w:val="000000"/>
          <w:lang w:val="es-ES"/>
        </w:rPr>
      </w:pPr>
      <w:r w:rsidRPr="007D5B23">
        <w:rPr>
          <w:b/>
          <w:color w:val="000000"/>
          <w:lang w:val="es-ES"/>
        </w:rPr>
        <w:t>Media dan alat bantu pembelajaran</w:t>
      </w:r>
      <w:r w:rsidRPr="007D5B23">
        <w:rPr>
          <w:color w:val="000000"/>
          <w:lang w:val="es-ES"/>
        </w:rPr>
        <w:t>:</w:t>
      </w:r>
    </w:p>
    <w:p w:rsidR="00D62C32" w:rsidRPr="007D5B23" w:rsidRDefault="00D62C32" w:rsidP="00D62C32">
      <w:pPr>
        <w:numPr>
          <w:ilvl w:val="0"/>
          <w:numId w:val="2"/>
        </w:numPr>
        <w:spacing w:line="360" w:lineRule="auto"/>
        <w:rPr>
          <w:color w:val="000000"/>
          <w:lang w:val="sv-SE"/>
        </w:rPr>
      </w:pPr>
      <w:r w:rsidRPr="007D5B23">
        <w:rPr>
          <w:color w:val="000000"/>
          <w:lang w:val="sv-SE"/>
        </w:rPr>
        <w:t>Boneka bayi</w:t>
      </w:r>
    </w:p>
    <w:p w:rsidR="00D62C32" w:rsidRPr="007D5B23" w:rsidRDefault="00D62C32" w:rsidP="00D62C32">
      <w:pPr>
        <w:numPr>
          <w:ilvl w:val="0"/>
          <w:numId w:val="2"/>
        </w:numPr>
        <w:spacing w:line="360" w:lineRule="auto"/>
        <w:rPr>
          <w:color w:val="000000"/>
          <w:lang w:val="sv-SE"/>
        </w:rPr>
      </w:pPr>
      <w:r w:rsidRPr="007D5B23">
        <w:rPr>
          <w:color w:val="000000"/>
          <w:lang w:val="sv-SE"/>
        </w:rPr>
        <w:t xml:space="preserve">Alat peraga (payudara)  </w:t>
      </w:r>
    </w:p>
    <w:p w:rsidR="00D62C32" w:rsidRDefault="00D62C32" w:rsidP="00D62C32">
      <w:pPr>
        <w:tabs>
          <w:tab w:val="left" w:pos="1200"/>
        </w:tabs>
        <w:spacing w:line="360" w:lineRule="auto"/>
        <w:rPr>
          <w:b/>
          <w:color w:val="000000"/>
          <w:lang w:val="fi-FI"/>
        </w:rPr>
      </w:pPr>
      <w:r>
        <w:rPr>
          <w:b/>
          <w:color w:val="000000"/>
          <w:lang w:val="fi-FI"/>
        </w:rPr>
        <w:br w:type="page"/>
      </w:r>
      <w:r w:rsidRPr="007D5B23">
        <w:rPr>
          <w:b/>
          <w:color w:val="000000"/>
          <w:lang w:val="fi-FI"/>
        </w:rPr>
        <w:lastRenderedPageBreak/>
        <w:t>PERENCANAAN PEMBELAJARAN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60"/>
        <w:gridCol w:w="5400"/>
      </w:tblGrid>
      <w:tr w:rsidR="00D62C32" w:rsidRPr="007D5B23" w:rsidTr="00A0518F">
        <w:tc>
          <w:tcPr>
            <w:tcW w:w="2268" w:type="dxa"/>
          </w:tcPr>
          <w:p w:rsidR="00D62C32" w:rsidRPr="007D5B23" w:rsidRDefault="00D62C32" w:rsidP="00A0518F">
            <w:pPr>
              <w:tabs>
                <w:tab w:val="left" w:pos="1200"/>
              </w:tabs>
              <w:jc w:val="center"/>
              <w:rPr>
                <w:b/>
                <w:color w:val="000000"/>
                <w:lang w:val="fi-FI"/>
              </w:rPr>
            </w:pPr>
            <w:r w:rsidRPr="007D5B23">
              <w:rPr>
                <w:b/>
                <w:color w:val="000000"/>
                <w:lang w:val="fi-FI"/>
              </w:rPr>
              <w:t>Kegiatan</w:t>
            </w:r>
          </w:p>
        </w:tc>
        <w:tc>
          <w:tcPr>
            <w:tcW w:w="1260" w:type="dxa"/>
          </w:tcPr>
          <w:p w:rsidR="00D62C32" w:rsidRPr="007D5B23" w:rsidRDefault="00D62C32" w:rsidP="00A0518F">
            <w:pPr>
              <w:tabs>
                <w:tab w:val="left" w:pos="1200"/>
              </w:tabs>
              <w:jc w:val="center"/>
              <w:rPr>
                <w:b/>
                <w:color w:val="000000"/>
                <w:lang w:val="fi-FI"/>
              </w:rPr>
            </w:pPr>
            <w:r w:rsidRPr="007D5B23">
              <w:rPr>
                <w:b/>
                <w:color w:val="000000"/>
                <w:lang w:val="fi-FI"/>
              </w:rPr>
              <w:t>Waktu</w:t>
            </w:r>
          </w:p>
        </w:tc>
        <w:tc>
          <w:tcPr>
            <w:tcW w:w="5400" w:type="dxa"/>
          </w:tcPr>
          <w:p w:rsidR="00D62C32" w:rsidRPr="007D5B23" w:rsidRDefault="00D62C32" w:rsidP="00A0518F">
            <w:pPr>
              <w:tabs>
                <w:tab w:val="left" w:pos="1200"/>
              </w:tabs>
              <w:jc w:val="center"/>
              <w:rPr>
                <w:b/>
                <w:color w:val="000000"/>
                <w:lang w:val="fi-FI"/>
              </w:rPr>
            </w:pPr>
            <w:r w:rsidRPr="007D5B23">
              <w:rPr>
                <w:b/>
                <w:color w:val="000000"/>
                <w:lang w:val="fi-FI"/>
              </w:rPr>
              <w:t>Deskripsi</w:t>
            </w:r>
          </w:p>
        </w:tc>
      </w:tr>
      <w:tr w:rsidR="00D62C32" w:rsidRPr="007D5B23" w:rsidTr="00A0518F">
        <w:tc>
          <w:tcPr>
            <w:tcW w:w="2268" w:type="dxa"/>
          </w:tcPr>
          <w:p w:rsidR="00D62C32" w:rsidRPr="007D5B23" w:rsidRDefault="00D62C32" w:rsidP="00A0518F">
            <w:pPr>
              <w:tabs>
                <w:tab w:val="left" w:pos="1200"/>
              </w:tabs>
              <w:jc w:val="both"/>
              <w:rPr>
                <w:color w:val="000000"/>
                <w:lang w:val="fi-FI"/>
              </w:rPr>
            </w:pPr>
            <w:r w:rsidRPr="007D5B23">
              <w:rPr>
                <w:color w:val="000000"/>
                <w:lang w:val="fi-FI"/>
              </w:rPr>
              <w:t>1. Pengantar</w:t>
            </w:r>
          </w:p>
        </w:tc>
        <w:tc>
          <w:tcPr>
            <w:tcW w:w="1260" w:type="dxa"/>
          </w:tcPr>
          <w:p w:rsidR="00D62C32" w:rsidRPr="007D5B23" w:rsidRDefault="00D62C32" w:rsidP="00A0518F">
            <w:pPr>
              <w:tabs>
                <w:tab w:val="left" w:pos="1200"/>
              </w:tabs>
              <w:jc w:val="both"/>
              <w:rPr>
                <w:color w:val="000000"/>
                <w:lang w:val="fi-FI"/>
              </w:rPr>
            </w:pPr>
            <w:r w:rsidRPr="007D5B23">
              <w:rPr>
                <w:color w:val="000000"/>
                <w:lang w:val="fi-FI"/>
              </w:rPr>
              <w:t>2 menit</w:t>
            </w:r>
          </w:p>
        </w:tc>
        <w:tc>
          <w:tcPr>
            <w:tcW w:w="5400" w:type="dxa"/>
          </w:tcPr>
          <w:p w:rsidR="00D62C32" w:rsidRPr="007D5B23" w:rsidRDefault="00D62C32" w:rsidP="00A0518F">
            <w:pPr>
              <w:tabs>
                <w:tab w:val="left" w:pos="1200"/>
              </w:tabs>
              <w:jc w:val="both"/>
              <w:rPr>
                <w:color w:val="000000"/>
                <w:lang w:val="fi-FI"/>
              </w:rPr>
            </w:pPr>
            <w:r w:rsidRPr="007D5B23">
              <w:rPr>
                <w:color w:val="000000"/>
                <w:lang w:val="fi-FI"/>
              </w:rPr>
              <w:t>Pengantar</w:t>
            </w:r>
          </w:p>
        </w:tc>
      </w:tr>
      <w:tr w:rsidR="00D62C32" w:rsidRPr="007D5B23" w:rsidTr="00A0518F">
        <w:tc>
          <w:tcPr>
            <w:tcW w:w="2268" w:type="dxa"/>
          </w:tcPr>
          <w:p w:rsidR="00D62C32" w:rsidRPr="007D5B23" w:rsidRDefault="00D62C32" w:rsidP="00A0518F">
            <w:pPr>
              <w:tabs>
                <w:tab w:val="left" w:pos="1200"/>
              </w:tabs>
              <w:jc w:val="both"/>
              <w:rPr>
                <w:color w:val="000000"/>
                <w:lang w:val="fi-FI"/>
              </w:rPr>
            </w:pPr>
            <w:r w:rsidRPr="007D5B23">
              <w:rPr>
                <w:color w:val="000000"/>
                <w:lang w:val="fi-FI"/>
              </w:rPr>
              <w:t>2.Bermain peran tanya jawab</w:t>
            </w:r>
          </w:p>
        </w:tc>
        <w:tc>
          <w:tcPr>
            <w:tcW w:w="1260" w:type="dxa"/>
          </w:tcPr>
          <w:p w:rsidR="00D62C32" w:rsidRPr="007D5B23" w:rsidRDefault="00D62C32" w:rsidP="00A0518F">
            <w:pPr>
              <w:tabs>
                <w:tab w:val="left" w:pos="1200"/>
              </w:tabs>
              <w:jc w:val="both"/>
              <w:rPr>
                <w:color w:val="000000"/>
                <w:lang w:val="fi-FI"/>
              </w:rPr>
            </w:pPr>
            <w:r w:rsidRPr="007D5B23">
              <w:rPr>
                <w:color w:val="000000"/>
                <w:lang w:val="fi-FI"/>
              </w:rPr>
              <w:t>23 menit</w:t>
            </w:r>
          </w:p>
        </w:tc>
        <w:tc>
          <w:tcPr>
            <w:tcW w:w="5400" w:type="dxa"/>
          </w:tcPr>
          <w:p w:rsidR="00D62C32" w:rsidRPr="007D5B23" w:rsidRDefault="00D62C32" w:rsidP="00A0518F">
            <w:pPr>
              <w:tabs>
                <w:tab w:val="left" w:pos="1200"/>
              </w:tabs>
              <w:jc w:val="both"/>
              <w:rPr>
                <w:color w:val="000000"/>
                <w:lang w:val="fi-FI"/>
              </w:rPr>
            </w:pPr>
            <w:r w:rsidRPr="007D5B23">
              <w:rPr>
                <w:color w:val="000000"/>
                <w:lang w:val="fi-FI"/>
              </w:rPr>
              <w:t>1.  Mengatur mahasiswa</w:t>
            </w:r>
          </w:p>
          <w:p w:rsidR="00D62C32" w:rsidRPr="007D5B23" w:rsidRDefault="00D62C32" w:rsidP="00A0518F">
            <w:pPr>
              <w:tabs>
                <w:tab w:val="left" w:pos="1200"/>
              </w:tabs>
              <w:ind w:left="300" w:hanging="252"/>
              <w:jc w:val="both"/>
              <w:rPr>
                <w:color w:val="000000"/>
                <w:lang w:val="sv-SE"/>
              </w:rPr>
            </w:pPr>
            <w:r>
              <w:rPr>
                <w:color w:val="000000"/>
                <w:lang w:val="sv-SE"/>
              </w:rPr>
              <w:t>2.</w:t>
            </w:r>
            <w:r w:rsidRPr="007D5B23">
              <w:rPr>
                <w:color w:val="000000"/>
                <w:lang w:val="sv-SE"/>
              </w:rPr>
              <w:t>Dua orang Instruktur memberikan contoh bagaimana cara mengajarkan teknik menyusui yang benar. Seorang instruktur sebagai dokter dan seorang lagi sebagai ibu bayi. Mahasiswa menyimak dan mengamati.</w:t>
            </w:r>
          </w:p>
          <w:p w:rsidR="00D62C32" w:rsidRPr="007D5B23" w:rsidRDefault="00D62C32" w:rsidP="00A0518F">
            <w:pPr>
              <w:tabs>
                <w:tab w:val="left" w:pos="612"/>
              </w:tabs>
              <w:ind w:left="252" w:hanging="252"/>
              <w:rPr>
                <w:color w:val="000000"/>
                <w:lang w:val="fi-FI"/>
              </w:rPr>
            </w:pPr>
            <w:r w:rsidRPr="007D5B23">
              <w:rPr>
                <w:color w:val="000000"/>
                <w:lang w:val="fi-FI"/>
              </w:rPr>
              <w:t>3. Memberikan kesempatan kepada   mahasiswa untuk bertanya.</w:t>
            </w:r>
          </w:p>
        </w:tc>
      </w:tr>
      <w:tr w:rsidR="00D62C32" w:rsidRPr="007D5B23" w:rsidTr="00A0518F">
        <w:tc>
          <w:tcPr>
            <w:tcW w:w="2268" w:type="dxa"/>
          </w:tcPr>
          <w:p w:rsidR="00D62C32" w:rsidRPr="007D5B23" w:rsidRDefault="00D62C32" w:rsidP="00A0518F">
            <w:pPr>
              <w:tabs>
                <w:tab w:val="left" w:pos="-180"/>
              </w:tabs>
              <w:ind w:right="-108"/>
              <w:jc w:val="both"/>
              <w:rPr>
                <w:color w:val="000000"/>
                <w:lang w:val="fi-FI"/>
              </w:rPr>
            </w:pPr>
            <w:r w:rsidRPr="007D5B23">
              <w:rPr>
                <w:color w:val="000000"/>
                <w:lang w:val="fi-FI"/>
              </w:rPr>
              <w:t xml:space="preserve">3. Praktek bermain  peran dan umpan balik </w:t>
            </w:r>
          </w:p>
        </w:tc>
        <w:tc>
          <w:tcPr>
            <w:tcW w:w="1260" w:type="dxa"/>
          </w:tcPr>
          <w:p w:rsidR="00D62C32" w:rsidRPr="007D5B23" w:rsidRDefault="00D62C32" w:rsidP="00A0518F">
            <w:pPr>
              <w:tabs>
                <w:tab w:val="left" w:pos="1200"/>
              </w:tabs>
              <w:jc w:val="both"/>
              <w:rPr>
                <w:color w:val="000000"/>
                <w:lang w:val="fi-FI"/>
              </w:rPr>
            </w:pPr>
            <w:r w:rsidRPr="007D5B23">
              <w:rPr>
                <w:color w:val="000000"/>
                <w:lang w:val="fi-FI"/>
              </w:rPr>
              <w:t>90 menit</w:t>
            </w:r>
          </w:p>
        </w:tc>
        <w:tc>
          <w:tcPr>
            <w:tcW w:w="5400" w:type="dxa"/>
          </w:tcPr>
          <w:p w:rsidR="00D62C32" w:rsidRPr="007D5B23" w:rsidRDefault="00D62C32" w:rsidP="00A0518F">
            <w:pPr>
              <w:tabs>
                <w:tab w:val="left" w:pos="-108"/>
              </w:tabs>
              <w:ind w:left="252" w:hanging="252"/>
              <w:jc w:val="both"/>
              <w:rPr>
                <w:color w:val="000000"/>
                <w:lang w:val="fi-FI"/>
              </w:rPr>
            </w:pPr>
            <w:r w:rsidRPr="007D5B23">
              <w:rPr>
                <w:color w:val="000000"/>
                <w:lang w:val="fi-FI"/>
              </w:rPr>
              <w:t>1. Mahasiswa dikelompokkan secara berpasangan.</w:t>
            </w:r>
          </w:p>
          <w:p w:rsidR="00D62C32" w:rsidRPr="007D5B23" w:rsidRDefault="00D62C32" w:rsidP="00A0518F">
            <w:pPr>
              <w:tabs>
                <w:tab w:val="left" w:pos="1200"/>
              </w:tabs>
              <w:jc w:val="both"/>
              <w:rPr>
                <w:color w:val="000000"/>
                <w:lang w:val="sv-SE"/>
              </w:rPr>
            </w:pPr>
            <w:r w:rsidRPr="007D5B23">
              <w:rPr>
                <w:color w:val="000000"/>
                <w:lang w:val="sv-SE"/>
              </w:rPr>
              <w:t xml:space="preserve">2. Setiap pasangan berperan sebagai dokter   dan ibu   </w:t>
            </w:r>
          </w:p>
          <w:p w:rsidR="00D62C32" w:rsidRPr="007D5B23" w:rsidRDefault="00D62C32" w:rsidP="00A0518F">
            <w:pPr>
              <w:tabs>
                <w:tab w:val="left" w:pos="1200"/>
              </w:tabs>
              <w:jc w:val="both"/>
              <w:rPr>
                <w:color w:val="000000"/>
                <w:lang w:val="sv-SE"/>
              </w:rPr>
            </w:pPr>
            <w:r w:rsidRPr="007D5B23">
              <w:rPr>
                <w:color w:val="000000"/>
                <w:lang w:val="sv-SE"/>
              </w:rPr>
              <w:t xml:space="preserve">    bayi.</w:t>
            </w:r>
          </w:p>
          <w:p w:rsidR="00D62C32" w:rsidRPr="007D5B23" w:rsidRDefault="00D62C32" w:rsidP="00A0518F">
            <w:pPr>
              <w:tabs>
                <w:tab w:val="left" w:pos="1200"/>
              </w:tabs>
              <w:jc w:val="both"/>
              <w:rPr>
                <w:color w:val="000000"/>
                <w:lang w:val="sv-SE"/>
              </w:rPr>
            </w:pPr>
            <w:r w:rsidRPr="007D5B23">
              <w:rPr>
                <w:color w:val="000000"/>
                <w:lang w:val="sv-SE"/>
              </w:rPr>
              <w:t xml:space="preserve">3.Mahasiswa yang berperan sebagai dokter </w:t>
            </w:r>
          </w:p>
          <w:p w:rsidR="00D62C32" w:rsidRPr="007D5B23" w:rsidRDefault="00D62C32" w:rsidP="00A0518F">
            <w:pPr>
              <w:tabs>
                <w:tab w:val="left" w:pos="1200"/>
              </w:tabs>
              <w:jc w:val="both"/>
              <w:rPr>
                <w:color w:val="000000"/>
                <w:lang w:val="sv-SE"/>
              </w:rPr>
            </w:pPr>
            <w:r w:rsidRPr="007D5B23">
              <w:rPr>
                <w:color w:val="000000"/>
                <w:lang w:val="sv-SE"/>
              </w:rPr>
              <w:t xml:space="preserve">   menjelaskan dan mengajarkan teknik menyusui </w:t>
            </w:r>
          </w:p>
          <w:p w:rsidR="00D62C32" w:rsidRPr="007D5B23" w:rsidRDefault="00D62C32" w:rsidP="00A0518F">
            <w:pPr>
              <w:tabs>
                <w:tab w:val="left" w:pos="1200"/>
              </w:tabs>
              <w:jc w:val="both"/>
              <w:rPr>
                <w:color w:val="000000"/>
                <w:lang w:val="sv-SE"/>
              </w:rPr>
            </w:pPr>
            <w:r w:rsidRPr="007D5B23">
              <w:rPr>
                <w:color w:val="000000"/>
                <w:lang w:val="sv-SE"/>
              </w:rPr>
              <w:t xml:space="preserve">   yang benar.</w:t>
            </w:r>
          </w:p>
          <w:p w:rsidR="00D62C32" w:rsidRPr="007D5B23" w:rsidRDefault="00D62C32" w:rsidP="00A0518F">
            <w:pPr>
              <w:tabs>
                <w:tab w:val="left" w:pos="1200"/>
              </w:tabs>
              <w:jc w:val="both"/>
              <w:rPr>
                <w:color w:val="000000"/>
                <w:lang w:val="sv-SE"/>
              </w:rPr>
            </w:pPr>
            <w:r w:rsidRPr="007D5B23">
              <w:rPr>
                <w:color w:val="000000"/>
                <w:lang w:val="sv-SE"/>
              </w:rPr>
              <w:t xml:space="preserve">4.Instruktur mengawasi dan memberikan  </w:t>
            </w:r>
          </w:p>
          <w:p w:rsidR="00D62C32" w:rsidRPr="007D5B23" w:rsidRDefault="00D62C32" w:rsidP="00A0518F">
            <w:pPr>
              <w:tabs>
                <w:tab w:val="left" w:pos="1200"/>
              </w:tabs>
              <w:jc w:val="both"/>
              <w:rPr>
                <w:color w:val="000000"/>
                <w:lang w:val="sv-SE"/>
              </w:rPr>
            </w:pPr>
            <w:r w:rsidRPr="007D5B23">
              <w:rPr>
                <w:color w:val="000000"/>
                <w:lang w:val="sv-SE"/>
              </w:rPr>
              <w:t xml:space="preserve">   pengarahan/umpan balik  terhadap jalannya </w:t>
            </w:r>
          </w:p>
          <w:p w:rsidR="00D62C32" w:rsidRPr="007D5B23" w:rsidRDefault="00D62C32" w:rsidP="00A0518F">
            <w:pPr>
              <w:tabs>
                <w:tab w:val="left" w:pos="1200"/>
              </w:tabs>
              <w:jc w:val="both"/>
              <w:rPr>
                <w:color w:val="000000"/>
                <w:lang w:val="sv-SE"/>
              </w:rPr>
            </w:pPr>
            <w:r w:rsidRPr="007D5B23">
              <w:rPr>
                <w:color w:val="000000"/>
                <w:lang w:val="sv-SE"/>
              </w:rPr>
              <w:t xml:space="preserve">    kegiatan    </w:t>
            </w:r>
          </w:p>
        </w:tc>
      </w:tr>
      <w:tr w:rsidR="00D62C32" w:rsidRPr="007D5B23" w:rsidTr="00A0518F">
        <w:tc>
          <w:tcPr>
            <w:tcW w:w="2268" w:type="dxa"/>
          </w:tcPr>
          <w:p w:rsidR="00D62C32" w:rsidRPr="007D5B23" w:rsidRDefault="00D62C32" w:rsidP="00A0518F">
            <w:pPr>
              <w:tabs>
                <w:tab w:val="left" w:pos="1200"/>
              </w:tabs>
              <w:jc w:val="both"/>
              <w:rPr>
                <w:color w:val="000000"/>
                <w:lang w:val="sv-SE"/>
              </w:rPr>
            </w:pPr>
            <w:r w:rsidRPr="007D5B23">
              <w:rPr>
                <w:color w:val="000000"/>
                <w:lang w:val="sv-SE"/>
              </w:rPr>
              <w:t>4.Curah penda- pat/diskusi</w:t>
            </w:r>
          </w:p>
        </w:tc>
        <w:tc>
          <w:tcPr>
            <w:tcW w:w="1260" w:type="dxa"/>
          </w:tcPr>
          <w:p w:rsidR="00D62C32" w:rsidRPr="007D5B23" w:rsidRDefault="00D62C32" w:rsidP="00A0518F">
            <w:pPr>
              <w:tabs>
                <w:tab w:val="left" w:pos="1200"/>
              </w:tabs>
              <w:jc w:val="both"/>
              <w:rPr>
                <w:color w:val="000000"/>
                <w:lang w:val="sv-SE"/>
              </w:rPr>
            </w:pPr>
            <w:r w:rsidRPr="007D5B23">
              <w:rPr>
                <w:color w:val="000000"/>
                <w:lang w:val="sv-SE"/>
              </w:rPr>
              <w:t>15 menit</w:t>
            </w:r>
          </w:p>
        </w:tc>
        <w:tc>
          <w:tcPr>
            <w:tcW w:w="5400" w:type="dxa"/>
          </w:tcPr>
          <w:p w:rsidR="00D62C32" w:rsidRPr="007D5B23" w:rsidRDefault="00D62C32" w:rsidP="00A0518F">
            <w:pPr>
              <w:tabs>
                <w:tab w:val="left" w:pos="1200"/>
              </w:tabs>
              <w:jc w:val="both"/>
              <w:rPr>
                <w:color w:val="000000"/>
                <w:lang w:val="sv-SE"/>
              </w:rPr>
            </w:pPr>
            <w:r w:rsidRPr="007D5B23">
              <w:rPr>
                <w:color w:val="000000"/>
                <w:lang w:val="sv-SE"/>
              </w:rPr>
              <w:t xml:space="preserve">Apakah mudah dimengerti? Apa yang sulit? Menanyakan bagaimana perasaan mahasiswa yang berperan sebagai ibu . </w:t>
            </w:r>
          </w:p>
        </w:tc>
      </w:tr>
      <w:tr w:rsidR="00D62C32" w:rsidRPr="007D5B23" w:rsidTr="00A0518F">
        <w:tc>
          <w:tcPr>
            <w:tcW w:w="2268" w:type="dxa"/>
          </w:tcPr>
          <w:p w:rsidR="00D62C32" w:rsidRPr="007D5B23" w:rsidRDefault="00D62C32" w:rsidP="00A0518F">
            <w:pPr>
              <w:tabs>
                <w:tab w:val="left" w:pos="1200"/>
              </w:tabs>
              <w:jc w:val="both"/>
              <w:rPr>
                <w:color w:val="000000"/>
                <w:lang w:val="sv-SE"/>
              </w:rPr>
            </w:pPr>
            <w:r w:rsidRPr="007D5B23">
              <w:rPr>
                <w:color w:val="000000"/>
                <w:lang w:val="sv-SE"/>
              </w:rPr>
              <w:t>Total waktu</w:t>
            </w:r>
          </w:p>
        </w:tc>
        <w:tc>
          <w:tcPr>
            <w:tcW w:w="1260" w:type="dxa"/>
          </w:tcPr>
          <w:p w:rsidR="00D62C32" w:rsidRPr="007D5B23" w:rsidRDefault="00D62C32" w:rsidP="00A0518F">
            <w:pPr>
              <w:tabs>
                <w:tab w:val="left" w:pos="1200"/>
              </w:tabs>
              <w:jc w:val="both"/>
              <w:rPr>
                <w:color w:val="000000"/>
                <w:lang w:val="sv-SE"/>
              </w:rPr>
            </w:pPr>
            <w:r w:rsidRPr="007D5B23">
              <w:rPr>
                <w:color w:val="000000"/>
                <w:lang w:val="sv-SE"/>
              </w:rPr>
              <w:t>150 menit</w:t>
            </w:r>
          </w:p>
        </w:tc>
        <w:tc>
          <w:tcPr>
            <w:tcW w:w="5400" w:type="dxa"/>
          </w:tcPr>
          <w:p w:rsidR="00D62C32" w:rsidRPr="007D5B23" w:rsidRDefault="00D62C32" w:rsidP="00A0518F">
            <w:pPr>
              <w:tabs>
                <w:tab w:val="left" w:pos="1200"/>
              </w:tabs>
              <w:jc w:val="both"/>
              <w:rPr>
                <w:color w:val="000000"/>
                <w:lang w:val="sv-SE"/>
              </w:rPr>
            </w:pPr>
          </w:p>
        </w:tc>
      </w:tr>
    </w:tbl>
    <w:p w:rsidR="00D62C32" w:rsidRPr="00FC5DF9" w:rsidRDefault="00D62C32" w:rsidP="00D62C32">
      <w:pPr>
        <w:tabs>
          <w:tab w:val="left" w:pos="1200"/>
        </w:tabs>
        <w:jc w:val="center"/>
        <w:rPr>
          <w:b/>
          <w:color w:val="000000"/>
          <w:sz w:val="44"/>
          <w:szCs w:val="44"/>
          <w:lang w:val="fi-FI"/>
        </w:rPr>
      </w:pPr>
      <w:r w:rsidRPr="007D5B23">
        <w:rPr>
          <w:b/>
          <w:color w:val="000000"/>
          <w:lang w:val="sv-SE"/>
        </w:rPr>
        <w:br w:type="page"/>
      </w:r>
      <w:r>
        <w:rPr>
          <w:b/>
          <w:color w:val="000000"/>
          <w:sz w:val="44"/>
          <w:szCs w:val="44"/>
          <w:lang w:val="fi-FI"/>
        </w:rPr>
        <w:lastRenderedPageBreak/>
        <w:t xml:space="preserve">PENUNTUN </w:t>
      </w:r>
      <w:r w:rsidRPr="00FC5DF9">
        <w:rPr>
          <w:b/>
          <w:color w:val="000000"/>
          <w:sz w:val="44"/>
          <w:szCs w:val="44"/>
          <w:lang w:val="fi-FI"/>
        </w:rPr>
        <w:t>BELAJAR</w:t>
      </w:r>
    </w:p>
    <w:p w:rsidR="00D62C32" w:rsidRPr="00FC5DF9" w:rsidRDefault="00D62C32" w:rsidP="00D62C32">
      <w:pPr>
        <w:tabs>
          <w:tab w:val="left" w:pos="1200"/>
        </w:tabs>
        <w:jc w:val="center"/>
        <w:rPr>
          <w:b/>
          <w:color w:val="000000"/>
          <w:sz w:val="44"/>
          <w:szCs w:val="44"/>
          <w:lang w:val="fi-FI"/>
        </w:rPr>
      </w:pPr>
      <w:r>
        <w:rPr>
          <w:b/>
          <w:color w:val="000000"/>
          <w:sz w:val="44"/>
          <w:szCs w:val="44"/>
          <w:lang w:val="fi-FI"/>
        </w:rPr>
        <w:t xml:space="preserve">KETERAMPILAN </w:t>
      </w:r>
      <w:r w:rsidRPr="00FC5DF9">
        <w:rPr>
          <w:b/>
          <w:color w:val="000000"/>
          <w:sz w:val="44"/>
          <w:szCs w:val="44"/>
          <w:lang w:val="fi-FI"/>
        </w:rPr>
        <w:t>TEKNIK MENYUSUI</w:t>
      </w:r>
    </w:p>
    <w:p w:rsidR="00D62C32" w:rsidRPr="007D5B23" w:rsidRDefault="00D62C32" w:rsidP="00D62C32">
      <w:pPr>
        <w:tabs>
          <w:tab w:val="left" w:pos="1200"/>
        </w:tabs>
        <w:spacing w:line="360" w:lineRule="auto"/>
        <w:jc w:val="center"/>
        <w:rPr>
          <w:b/>
          <w:color w:val="000000"/>
          <w:sz w:val="28"/>
          <w:szCs w:val="28"/>
          <w:lang w:val="fi-FI"/>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7548"/>
        <w:gridCol w:w="1107"/>
      </w:tblGrid>
      <w:tr w:rsidR="00D62C32" w:rsidRPr="007D5B23" w:rsidTr="00A0518F">
        <w:tc>
          <w:tcPr>
            <w:tcW w:w="642" w:type="dxa"/>
          </w:tcPr>
          <w:p w:rsidR="00D62C32" w:rsidRPr="007D5B23" w:rsidRDefault="00D62C32" w:rsidP="00A0518F">
            <w:pPr>
              <w:tabs>
                <w:tab w:val="left" w:pos="1200"/>
              </w:tabs>
              <w:jc w:val="center"/>
              <w:rPr>
                <w:b/>
                <w:color w:val="000000"/>
                <w:lang w:val="fi-FI"/>
              </w:rPr>
            </w:pPr>
            <w:r w:rsidRPr="007D5B23">
              <w:rPr>
                <w:b/>
                <w:color w:val="000000"/>
                <w:lang w:val="fi-FI"/>
              </w:rPr>
              <w:t>No.</w:t>
            </w:r>
          </w:p>
        </w:tc>
        <w:tc>
          <w:tcPr>
            <w:tcW w:w="7548" w:type="dxa"/>
          </w:tcPr>
          <w:p w:rsidR="00D62C32" w:rsidRPr="007D5B23" w:rsidRDefault="00D62C32" w:rsidP="00A0518F">
            <w:pPr>
              <w:tabs>
                <w:tab w:val="left" w:pos="1200"/>
              </w:tabs>
              <w:jc w:val="center"/>
              <w:rPr>
                <w:b/>
                <w:color w:val="000000"/>
                <w:lang w:val="fi-FI"/>
              </w:rPr>
            </w:pPr>
            <w:r w:rsidRPr="007D5B23">
              <w:rPr>
                <w:b/>
                <w:color w:val="000000"/>
                <w:lang w:val="fi-FI"/>
              </w:rPr>
              <w:t>LANGKAH/KEGIATAN</w:t>
            </w:r>
          </w:p>
        </w:tc>
        <w:tc>
          <w:tcPr>
            <w:tcW w:w="1107" w:type="dxa"/>
          </w:tcPr>
          <w:p w:rsidR="00D62C32" w:rsidRPr="007D5B23" w:rsidRDefault="00D62C32" w:rsidP="00A0518F">
            <w:pPr>
              <w:tabs>
                <w:tab w:val="left" w:pos="1200"/>
              </w:tabs>
              <w:jc w:val="center"/>
              <w:rPr>
                <w:b/>
                <w:color w:val="000000"/>
                <w:lang w:val="fi-FI"/>
              </w:rPr>
            </w:pPr>
            <w:r w:rsidRPr="007D5B23">
              <w:rPr>
                <w:b/>
                <w:color w:val="000000"/>
                <w:lang w:val="fi-FI"/>
              </w:rPr>
              <w:t>K</w:t>
            </w:r>
            <w:r>
              <w:rPr>
                <w:b/>
                <w:color w:val="000000"/>
                <w:lang w:val="fi-FI"/>
              </w:rPr>
              <w:t>ET</w:t>
            </w:r>
          </w:p>
        </w:tc>
      </w:tr>
      <w:tr w:rsidR="00D62C32" w:rsidRPr="007D5B23" w:rsidTr="00A0518F">
        <w:tc>
          <w:tcPr>
            <w:tcW w:w="9297" w:type="dxa"/>
            <w:gridSpan w:val="3"/>
          </w:tcPr>
          <w:p w:rsidR="00D62C32" w:rsidRPr="007D5B23" w:rsidRDefault="00D62C32" w:rsidP="00A0518F">
            <w:pPr>
              <w:tabs>
                <w:tab w:val="left" w:pos="1200"/>
              </w:tabs>
              <w:rPr>
                <w:b/>
                <w:color w:val="000000"/>
                <w:lang w:val="fi-FI"/>
              </w:rPr>
            </w:pPr>
            <w:r w:rsidRPr="007D5B23">
              <w:rPr>
                <w:b/>
                <w:color w:val="000000"/>
                <w:lang w:val="fi-FI"/>
              </w:rPr>
              <w:t>A.Medical Consent</w:t>
            </w: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1.</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Sapalah ibu dan keluarganya dengan ramah, perkenalkan diri anda serta tanyakan keadaannya</w:t>
            </w:r>
          </w:p>
        </w:tc>
        <w:tc>
          <w:tcPr>
            <w:tcW w:w="1107" w:type="dxa"/>
          </w:tcPr>
          <w:p w:rsidR="00D62C32" w:rsidRPr="007D5B23" w:rsidRDefault="00D62C32" w:rsidP="00A0518F">
            <w:pPr>
              <w:tabs>
                <w:tab w:val="left" w:pos="1200"/>
              </w:tabs>
              <w:jc w:val="both"/>
              <w:rPr>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2</w:t>
            </w:r>
          </w:p>
        </w:tc>
        <w:tc>
          <w:tcPr>
            <w:tcW w:w="7548" w:type="dxa"/>
          </w:tcPr>
          <w:p w:rsidR="00D62C32" w:rsidRPr="007D5B23" w:rsidRDefault="00D62C32" w:rsidP="00A0518F">
            <w:pPr>
              <w:tabs>
                <w:tab w:val="left" w:pos="1200"/>
              </w:tabs>
              <w:jc w:val="both"/>
              <w:rPr>
                <w:b/>
                <w:color w:val="000000"/>
                <w:lang w:val="fi-FI"/>
              </w:rPr>
            </w:pPr>
            <w:r w:rsidRPr="007D5B23">
              <w:rPr>
                <w:color w:val="000000"/>
                <w:lang w:val="fi-FI"/>
              </w:rPr>
              <w:t>Berikan</w:t>
            </w:r>
            <w:r w:rsidRPr="007D5B23">
              <w:rPr>
                <w:b/>
                <w:color w:val="000000"/>
                <w:lang w:val="fi-FI"/>
              </w:rPr>
              <w:t xml:space="preserve"> </w:t>
            </w:r>
            <w:r w:rsidRPr="007D5B23">
              <w:rPr>
                <w:color w:val="000000"/>
                <w:lang w:val="fi-FI"/>
              </w:rPr>
              <w:t>dorongan kepada ibu dengan meyakinkan bahwa setiap ibu mampu menyusui bayinya. Bantu ibu mengatasi keraguannya karena pernah bermasalah ketika menyusui pada pengalaman sebelumnya.</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rPr>
          <w:trHeight w:val="512"/>
        </w:trPr>
        <w:tc>
          <w:tcPr>
            <w:tcW w:w="642" w:type="dxa"/>
          </w:tcPr>
          <w:p w:rsidR="00D62C32" w:rsidRPr="007D5B23" w:rsidRDefault="00D62C32" w:rsidP="00A0518F">
            <w:pPr>
              <w:tabs>
                <w:tab w:val="left" w:pos="1200"/>
              </w:tabs>
              <w:jc w:val="both"/>
              <w:rPr>
                <w:color w:val="000000"/>
                <w:lang w:val="fi-FI"/>
              </w:rPr>
            </w:pPr>
            <w:r w:rsidRPr="007D5B23">
              <w:rPr>
                <w:color w:val="000000"/>
                <w:lang w:val="fi-FI"/>
              </w:rPr>
              <w:t>3</w:t>
            </w:r>
          </w:p>
        </w:tc>
        <w:tc>
          <w:tcPr>
            <w:tcW w:w="7548" w:type="dxa"/>
          </w:tcPr>
          <w:p w:rsidR="00D62C32" w:rsidRPr="007D5B23" w:rsidRDefault="00D62C32" w:rsidP="00A0518F">
            <w:pPr>
              <w:rPr>
                <w:color w:val="000000"/>
                <w:lang w:val="fi-FI"/>
              </w:rPr>
            </w:pPr>
            <w:r w:rsidRPr="007D5B23">
              <w:rPr>
                <w:color w:val="000000"/>
                <w:lang w:val="fi-FI"/>
              </w:rPr>
              <w:t>Berikan  konseling dan  motivasi pada ibu tentang  manfaat ASI  (manfaat bagi bayi, ibu, keluarga</w:t>
            </w:r>
            <w:r>
              <w:rPr>
                <w:color w:val="000000"/>
                <w:lang w:val="fi-FI"/>
              </w:rPr>
              <w:t>, negara)</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4</w:t>
            </w:r>
          </w:p>
        </w:tc>
        <w:tc>
          <w:tcPr>
            <w:tcW w:w="7548" w:type="dxa"/>
          </w:tcPr>
          <w:p w:rsidR="00D62C32" w:rsidRPr="007D5B23" w:rsidRDefault="00D62C32" w:rsidP="00A0518F">
            <w:pPr>
              <w:rPr>
                <w:b/>
                <w:color w:val="000000"/>
                <w:lang w:val="fi-FI"/>
              </w:rPr>
            </w:pPr>
            <w:r w:rsidRPr="007D5B23">
              <w:rPr>
                <w:color w:val="000000"/>
                <w:lang w:val="fi-FI"/>
              </w:rPr>
              <w:t>Berikan  konseling dan  motivasi pada  suami atau anggota keluarga lain tentang keuntungan ASI  dan  menjelaskan peran mereka dalam memberi dukungan terhadap ibu menyusui</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5</w:t>
            </w:r>
          </w:p>
        </w:tc>
        <w:tc>
          <w:tcPr>
            <w:tcW w:w="7548" w:type="dxa"/>
          </w:tcPr>
          <w:p w:rsidR="00D62C32" w:rsidRPr="007D5B23" w:rsidRDefault="00D62C32" w:rsidP="00A0518F">
            <w:pPr>
              <w:tabs>
                <w:tab w:val="left" w:pos="1200"/>
              </w:tabs>
              <w:jc w:val="both"/>
              <w:rPr>
                <w:b/>
                <w:color w:val="000000"/>
                <w:lang w:val="fi-FI"/>
              </w:rPr>
            </w:pPr>
            <w:r w:rsidRPr="007D5B23">
              <w:rPr>
                <w:color w:val="000000"/>
                <w:lang w:val="fi-FI"/>
              </w:rPr>
              <w:t>Berikan kesempatan ibu untuk bertanya setiap ia  membutuhkannya</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6.</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Meminta persetujuan ibu untuk diajarkan tentang teknik menyusui</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9297" w:type="dxa"/>
            <w:gridSpan w:val="3"/>
          </w:tcPr>
          <w:p w:rsidR="00D62C32" w:rsidRPr="007D5B23" w:rsidRDefault="00D62C32" w:rsidP="00A0518F">
            <w:pPr>
              <w:tabs>
                <w:tab w:val="left" w:pos="1200"/>
              </w:tabs>
              <w:jc w:val="both"/>
              <w:rPr>
                <w:b/>
                <w:color w:val="000000"/>
                <w:lang w:val="fi-FI"/>
              </w:rPr>
            </w:pPr>
            <w:r w:rsidRPr="007D5B23">
              <w:rPr>
                <w:b/>
                <w:color w:val="000000"/>
                <w:lang w:val="sv-SE"/>
              </w:rPr>
              <w:t>B. Persiapan Ibu</w:t>
            </w: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7.</w:t>
            </w:r>
          </w:p>
        </w:tc>
        <w:tc>
          <w:tcPr>
            <w:tcW w:w="7548" w:type="dxa"/>
          </w:tcPr>
          <w:p w:rsidR="00D62C32" w:rsidRPr="007D5B23" w:rsidRDefault="00D62C32" w:rsidP="00A0518F">
            <w:pPr>
              <w:jc w:val="both"/>
              <w:rPr>
                <w:color w:val="000000"/>
                <w:lang w:val="fi-FI"/>
              </w:rPr>
            </w:pPr>
            <w:r>
              <w:rPr>
                <w:color w:val="000000"/>
                <w:lang w:val="es-ES"/>
              </w:rPr>
              <w:t>Meminta</w:t>
            </w:r>
            <w:r w:rsidRPr="007D5B23">
              <w:rPr>
                <w:color w:val="000000"/>
                <w:lang w:val="es-ES"/>
              </w:rPr>
              <w:t xml:space="preserve"> ibu mencuci tangan dengan sabun dan air</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8.</w:t>
            </w:r>
          </w:p>
        </w:tc>
        <w:tc>
          <w:tcPr>
            <w:tcW w:w="7548" w:type="dxa"/>
          </w:tcPr>
          <w:p w:rsidR="00D62C32" w:rsidRDefault="00D62C32" w:rsidP="00A0518F">
            <w:pPr>
              <w:jc w:val="both"/>
              <w:rPr>
                <w:color w:val="000000"/>
                <w:lang w:val="sv-SE"/>
              </w:rPr>
            </w:pPr>
            <w:r w:rsidRPr="007D5B23">
              <w:rPr>
                <w:color w:val="000000"/>
                <w:lang w:val="es-ES"/>
              </w:rPr>
              <w:t xml:space="preserve">Tempatkan ibu pada posisi yang nyaman:  duduk bersandar, tidur miring, atau berdiri.   </w:t>
            </w:r>
            <w:r w:rsidRPr="007D5B23">
              <w:rPr>
                <w:color w:val="000000"/>
                <w:lang w:val="sv-SE"/>
              </w:rPr>
              <w:t>Bila duduk, jangan sampai kaki menggantung.</w:t>
            </w:r>
          </w:p>
          <w:p w:rsidR="00D62C32" w:rsidRDefault="00D62C32" w:rsidP="00A0518F">
            <w:pPr>
              <w:jc w:val="center"/>
              <w:rPr>
                <w:color w:val="000000"/>
                <w:lang w:val="sv-SE"/>
              </w:rPr>
            </w:pPr>
            <w:r>
              <w:rPr>
                <w:rFonts w:ascii="Arial" w:hAnsi="Arial" w:cs="Arial"/>
                <w:b/>
                <w:noProof/>
                <w:color w:val="000000"/>
              </w:rPr>
              <w:drawing>
                <wp:inline distT="0" distB="0" distL="0" distR="0">
                  <wp:extent cx="3891280" cy="2959735"/>
                  <wp:effectExtent l="19050" t="0" r="0" b="0"/>
                  <wp:docPr id="1" name="Picture 6" descr="laktas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ktasi 1"/>
                          <pic:cNvPicPr>
                            <a:picLocks noChangeAspect="1" noChangeArrowheads="1"/>
                          </pic:cNvPicPr>
                        </pic:nvPicPr>
                        <pic:blipFill>
                          <a:blip r:embed="rId6"/>
                          <a:srcRect/>
                          <a:stretch>
                            <a:fillRect/>
                          </a:stretch>
                        </pic:blipFill>
                        <pic:spPr bwMode="auto">
                          <a:xfrm>
                            <a:off x="0" y="0"/>
                            <a:ext cx="3891280" cy="2959735"/>
                          </a:xfrm>
                          <a:prstGeom prst="rect">
                            <a:avLst/>
                          </a:prstGeom>
                          <a:noFill/>
                        </pic:spPr>
                      </pic:pic>
                    </a:graphicData>
                  </a:graphic>
                </wp:inline>
              </w:drawing>
            </w:r>
            <w:r w:rsidRPr="007D5B23">
              <w:rPr>
                <w:color w:val="000000"/>
                <w:lang w:val="sv-SE"/>
              </w:rPr>
              <w:t xml:space="preserve"> </w:t>
            </w:r>
            <w:r>
              <w:rPr>
                <w:color w:val="000000"/>
                <w:lang w:val="sv-SE"/>
              </w:rPr>
              <w:t xml:space="preserve">                   </w:t>
            </w:r>
          </w:p>
          <w:p w:rsidR="00D62C32" w:rsidRDefault="00D62C32" w:rsidP="00A0518F">
            <w:pPr>
              <w:jc w:val="center"/>
              <w:rPr>
                <w:b/>
                <w:color w:val="000000"/>
                <w:sz w:val="28"/>
                <w:lang w:val="sv-SE"/>
              </w:rPr>
            </w:pPr>
            <w:r w:rsidRPr="00264490">
              <w:rPr>
                <w:b/>
                <w:color w:val="000000"/>
                <w:sz w:val="28"/>
                <w:lang w:val="sv-SE"/>
              </w:rPr>
              <w:t>Gambar 1. Berbagai Posisi menyusui</w:t>
            </w:r>
          </w:p>
          <w:p w:rsidR="00D62C32" w:rsidRPr="007D5B23" w:rsidRDefault="00D62C32" w:rsidP="00A0518F">
            <w:pPr>
              <w:jc w:val="center"/>
              <w:rPr>
                <w:color w:val="000000"/>
                <w:lang w:val="fi-FI"/>
              </w:rPr>
            </w:pP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9.</w:t>
            </w:r>
          </w:p>
        </w:tc>
        <w:tc>
          <w:tcPr>
            <w:tcW w:w="7548" w:type="dxa"/>
          </w:tcPr>
          <w:p w:rsidR="00D62C32" w:rsidRPr="007D5B23" w:rsidRDefault="00D62C32" w:rsidP="00A0518F">
            <w:pPr>
              <w:jc w:val="both"/>
              <w:rPr>
                <w:color w:val="000000"/>
                <w:lang w:val="fi-FI"/>
              </w:rPr>
            </w:pPr>
            <w:r w:rsidRPr="007D5B23">
              <w:rPr>
                <w:color w:val="000000"/>
                <w:lang w:val="fi-FI"/>
              </w:rPr>
              <w:t>Minta ibu untuk mengeluarkan sedikit ASI dengan cara meletakkan ibu jari dan jari telunjuk sejajar di tepi areola, kemudian tekan ke arah dinding dada lalu di</w:t>
            </w:r>
            <w:r>
              <w:rPr>
                <w:color w:val="000000"/>
                <w:lang w:val="fi-FI"/>
              </w:rPr>
              <w:t>pencet sehingga ASI mengalir ke</w:t>
            </w:r>
            <w:r w:rsidRPr="007D5B23">
              <w:rPr>
                <w:color w:val="000000"/>
                <w:lang w:val="fi-FI"/>
              </w:rPr>
              <w:t xml:space="preserve">luar. Minta ibu untuk mengoleskan ASI tersebut pada puting susu dan areola sekitarnya. Menjelaskan ke ibu </w:t>
            </w:r>
            <w:r w:rsidRPr="007D5B23">
              <w:rPr>
                <w:color w:val="000000"/>
                <w:lang w:val="fi-FI"/>
              </w:rPr>
              <w:lastRenderedPageBreak/>
              <w:t>bahwa hal ini  bermanfaat sebagai desinfektan dan menjaga kelembaban puting susu.</w:t>
            </w: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9297" w:type="dxa"/>
            <w:gridSpan w:val="3"/>
          </w:tcPr>
          <w:p w:rsidR="00D62C32" w:rsidRPr="007D5B23" w:rsidRDefault="00D62C32" w:rsidP="00A0518F">
            <w:pPr>
              <w:tabs>
                <w:tab w:val="left" w:pos="1200"/>
              </w:tabs>
              <w:jc w:val="both"/>
              <w:rPr>
                <w:b/>
                <w:color w:val="000000"/>
                <w:lang w:val="fi-FI"/>
              </w:rPr>
            </w:pPr>
            <w:r w:rsidRPr="007D5B23">
              <w:rPr>
                <w:b/>
                <w:color w:val="000000"/>
                <w:lang w:val="fi-FI"/>
              </w:rPr>
              <w:lastRenderedPageBreak/>
              <w:t>C. Posisi Bayi</w:t>
            </w:r>
          </w:p>
        </w:tc>
      </w:tr>
      <w:tr w:rsidR="00D62C32" w:rsidRPr="007D5B23" w:rsidTr="00A0518F">
        <w:tc>
          <w:tcPr>
            <w:tcW w:w="642" w:type="dxa"/>
            <w:vMerge w:val="restart"/>
          </w:tcPr>
          <w:p w:rsidR="00D62C32" w:rsidRPr="007D5B23" w:rsidRDefault="00D62C32" w:rsidP="00A0518F">
            <w:pPr>
              <w:tabs>
                <w:tab w:val="left" w:pos="1200"/>
              </w:tabs>
              <w:jc w:val="both"/>
              <w:rPr>
                <w:color w:val="000000"/>
                <w:lang w:val="fi-FI"/>
              </w:rPr>
            </w:pPr>
            <w:r w:rsidRPr="007D5B23">
              <w:rPr>
                <w:color w:val="000000"/>
                <w:lang w:val="fi-FI"/>
              </w:rPr>
              <w:t>10.</w:t>
            </w:r>
          </w:p>
        </w:tc>
        <w:tc>
          <w:tcPr>
            <w:tcW w:w="7548" w:type="dxa"/>
            <w:vMerge w:val="restart"/>
          </w:tcPr>
          <w:p w:rsidR="00D62C32" w:rsidRPr="007D5B23" w:rsidRDefault="00D62C32" w:rsidP="00A0518F">
            <w:pPr>
              <w:tabs>
                <w:tab w:val="left" w:pos="1200"/>
              </w:tabs>
              <w:jc w:val="both"/>
              <w:rPr>
                <w:color w:val="000000"/>
                <w:lang w:val="fi-FI"/>
              </w:rPr>
            </w:pPr>
            <w:r w:rsidRPr="007D5B23">
              <w:rPr>
                <w:color w:val="000000"/>
                <w:lang w:val="fi-FI"/>
              </w:rPr>
              <w:t>Minta ibu untuk menempatkan kepala bayi pada lengkung siku ibu, kepala bayi tidak boleh tertengadah, sokong badan bayi dengan lengan dan bokong bayi ditahan dengan telapak tangan ibu</w:t>
            </w:r>
            <w:r>
              <w:rPr>
                <w:color w:val="000000"/>
                <w:lang w:val="fi-FI"/>
              </w:rPr>
              <w:t xml:space="preserve">. </w:t>
            </w:r>
            <w:r w:rsidRPr="007D5B23">
              <w:rPr>
                <w:color w:val="000000"/>
                <w:lang w:val="fi-FI"/>
              </w:rPr>
              <w:t>Minta ibu untuk memegang bayi dengan satu lengan saja.</w:t>
            </w:r>
          </w:p>
        </w:tc>
        <w:tc>
          <w:tcPr>
            <w:tcW w:w="1107" w:type="dxa"/>
          </w:tcPr>
          <w:p w:rsidR="00D62C32" w:rsidRPr="007D5B23" w:rsidRDefault="00D62C32" w:rsidP="00A0518F">
            <w:pPr>
              <w:tabs>
                <w:tab w:val="left" w:pos="1200"/>
              </w:tabs>
              <w:jc w:val="both"/>
              <w:rPr>
                <w:color w:val="000000"/>
                <w:lang w:val="fi-FI"/>
              </w:rPr>
            </w:pPr>
          </w:p>
        </w:tc>
      </w:tr>
      <w:tr w:rsidR="00D62C32" w:rsidRPr="007D5B23" w:rsidTr="00A0518F">
        <w:tc>
          <w:tcPr>
            <w:tcW w:w="642" w:type="dxa"/>
            <w:vMerge/>
          </w:tcPr>
          <w:p w:rsidR="00D62C32" w:rsidRPr="007D5B23" w:rsidRDefault="00D62C32" w:rsidP="00A0518F">
            <w:pPr>
              <w:tabs>
                <w:tab w:val="left" w:pos="1200"/>
              </w:tabs>
              <w:jc w:val="both"/>
              <w:rPr>
                <w:color w:val="000000"/>
                <w:lang w:val="fi-FI"/>
              </w:rPr>
            </w:pPr>
          </w:p>
        </w:tc>
        <w:tc>
          <w:tcPr>
            <w:tcW w:w="7548" w:type="dxa"/>
            <w:vMerge/>
          </w:tcPr>
          <w:p w:rsidR="00D62C32" w:rsidRPr="007D5B23" w:rsidRDefault="00D62C32" w:rsidP="00A0518F">
            <w:pPr>
              <w:tabs>
                <w:tab w:val="left" w:pos="1200"/>
              </w:tabs>
              <w:jc w:val="both"/>
              <w:rPr>
                <w:color w:val="000000"/>
                <w:lang w:val="fi-FI"/>
              </w:rPr>
            </w:pPr>
          </w:p>
        </w:tc>
        <w:tc>
          <w:tcPr>
            <w:tcW w:w="1107" w:type="dxa"/>
          </w:tcPr>
          <w:p w:rsidR="00D62C32" w:rsidRPr="007D5B23" w:rsidRDefault="00D62C32" w:rsidP="00A0518F">
            <w:pPr>
              <w:tabs>
                <w:tab w:val="left" w:pos="1200"/>
              </w:tabs>
              <w:jc w:val="both"/>
              <w:rPr>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Pr>
                <w:color w:val="000000"/>
                <w:lang w:val="fi-FI"/>
              </w:rPr>
              <w:t>11.</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Minta ibu untuk menempatkan satu lengan bayi di bawah ketiak ibu dan satu di depan</w:t>
            </w:r>
          </w:p>
        </w:tc>
        <w:tc>
          <w:tcPr>
            <w:tcW w:w="1107" w:type="dxa"/>
          </w:tcPr>
          <w:p w:rsidR="00D62C32" w:rsidRPr="007D5B23" w:rsidRDefault="00D62C32" w:rsidP="00A0518F">
            <w:pPr>
              <w:tabs>
                <w:tab w:val="left" w:pos="1200"/>
              </w:tabs>
              <w:jc w:val="both"/>
              <w:rPr>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12.</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Minta ibu untuk meletakkan bayi menghadap perut/payudara ibu, perut bayi menempel badan ibu, kepala bayi menghadap payudara sehingga  telinga dan lengan bayi berada pada satu garis lurus.</w:t>
            </w:r>
          </w:p>
        </w:tc>
        <w:tc>
          <w:tcPr>
            <w:tcW w:w="1107" w:type="dxa"/>
          </w:tcPr>
          <w:p w:rsidR="00D62C32" w:rsidRPr="007D5B23" w:rsidRDefault="00D62C32" w:rsidP="00A0518F">
            <w:pPr>
              <w:tabs>
                <w:tab w:val="left" w:pos="1200"/>
              </w:tabs>
              <w:jc w:val="both"/>
              <w:rPr>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1</w:t>
            </w:r>
            <w:r>
              <w:rPr>
                <w:color w:val="000000"/>
                <w:lang w:val="fi-FI"/>
              </w:rPr>
              <w:t>3</w:t>
            </w:r>
            <w:r w:rsidRPr="007D5B23">
              <w:rPr>
                <w:color w:val="000000"/>
                <w:lang w:val="fi-FI"/>
              </w:rPr>
              <w:t>.</w:t>
            </w:r>
          </w:p>
        </w:tc>
        <w:tc>
          <w:tcPr>
            <w:tcW w:w="7548" w:type="dxa"/>
          </w:tcPr>
          <w:p w:rsidR="00D62C32" w:rsidRPr="007D5B23" w:rsidRDefault="00D62C32" w:rsidP="00A0518F">
            <w:pPr>
              <w:tabs>
                <w:tab w:val="left" w:pos="1200"/>
              </w:tabs>
              <w:jc w:val="both"/>
              <w:rPr>
                <w:color w:val="000000"/>
                <w:lang w:val="sv-SE"/>
              </w:rPr>
            </w:pPr>
            <w:r w:rsidRPr="007D5B23">
              <w:rPr>
                <w:color w:val="000000"/>
                <w:lang w:val="sv-SE"/>
              </w:rPr>
              <w:t>Minta ibu untuk menatap bayinya dengan kasih sayang</w:t>
            </w:r>
          </w:p>
        </w:tc>
        <w:tc>
          <w:tcPr>
            <w:tcW w:w="1107" w:type="dxa"/>
          </w:tcPr>
          <w:p w:rsidR="00D62C32" w:rsidRPr="007D5B23" w:rsidRDefault="00D62C32" w:rsidP="00A0518F">
            <w:pPr>
              <w:tabs>
                <w:tab w:val="left" w:pos="1200"/>
              </w:tabs>
              <w:jc w:val="both"/>
              <w:rPr>
                <w:color w:val="000000"/>
                <w:lang w:val="sv-SE"/>
              </w:rPr>
            </w:pPr>
          </w:p>
        </w:tc>
      </w:tr>
      <w:tr w:rsidR="00D62C32" w:rsidRPr="007D5B23" w:rsidTr="00A0518F">
        <w:tc>
          <w:tcPr>
            <w:tcW w:w="9297" w:type="dxa"/>
            <w:gridSpan w:val="3"/>
          </w:tcPr>
          <w:p w:rsidR="00D62C32" w:rsidRPr="007D5B23" w:rsidRDefault="00D62C32" w:rsidP="00A0518F">
            <w:pPr>
              <w:tabs>
                <w:tab w:val="left" w:pos="1200"/>
              </w:tabs>
              <w:jc w:val="both"/>
              <w:rPr>
                <w:b/>
                <w:color w:val="000000"/>
                <w:lang w:val="sv-SE"/>
              </w:rPr>
            </w:pPr>
            <w:r w:rsidRPr="007D5B23">
              <w:rPr>
                <w:b/>
                <w:color w:val="000000"/>
                <w:lang w:val="sv-SE"/>
              </w:rPr>
              <w:t>D. Perlekatan bayi</w:t>
            </w: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1</w:t>
            </w:r>
            <w:r>
              <w:rPr>
                <w:color w:val="000000"/>
                <w:lang w:val="fi-FI"/>
              </w:rPr>
              <w:t>4</w:t>
            </w:r>
            <w:r w:rsidRPr="007D5B23">
              <w:rPr>
                <w:color w:val="000000"/>
                <w:lang w:val="fi-FI"/>
              </w:rPr>
              <w:t>.</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Minta ibu untuk memegang payudara dengan ibu jari di atas dan jari yang lain menopang di bawah. Jangan menekan puting susu atau areolanya saja.</w:t>
            </w:r>
          </w:p>
          <w:p w:rsidR="00D62C32" w:rsidRPr="007D5B23" w:rsidRDefault="00D62C32" w:rsidP="00A0518F">
            <w:pPr>
              <w:tabs>
                <w:tab w:val="left" w:pos="1200"/>
              </w:tabs>
              <w:jc w:val="center"/>
              <w:rPr>
                <w:color w:val="000000"/>
                <w:lang w:val="fi-FI"/>
              </w:rPr>
            </w:pPr>
            <w:r>
              <w:rPr>
                <w:rFonts w:ascii="Arial" w:hAnsi="Arial" w:cs="Arial"/>
                <w:b/>
                <w:noProof/>
                <w:color w:val="000000"/>
              </w:rPr>
              <w:drawing>
                <wp:inline distT="0" distB="0" distL="0" distR="0">
                  <wp:extent cx="4072255" cy="1731645"/>
                  <wp:effectExtent l="19050" t="0" r="4445" b="0"/>
                  <wp:docPr id="5" name="Picture 5" descr="Laktas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ktasi 4"/>
                          <pic:cNvPicPr>
                            <a:picLocks noChangeAspect="1" noChangeArrowheads="1"/>
                          </pic:cNvPicPr>
                        </pic:nvPicPr>
                        <pic:blipFill>
                          <a:blip r:embed="rId7"/>
                          <a:srcRect l="8989" r="4494"/>
                          <a:stretch>
                            <a:fillRect/>
                          </a:stretch>
                        </pic:blipFill>
                        <pic:spPr bwMode="auto">
                          <a:xfrm>
                            <a:off x="0" y="0"/>
                            <a:ext cx="4072255" cy="1731645"/>
                          </a:xfrm>
                          <a:prstGeom prst="rect">
                            <a:avLst/>
                          </a:prstGeom>
                          <a:noFill/>
                        </pic:spPr>
                      </pic:pic>
                    </a:graphicData>
                  </a:graphic>
                </wp:inline>
              </w:drawing>
            </w:r>
          </w:p>
          <w:p w:rsidR="00D62C32" w:rsidRPr="007D5B23" w:rsidRDefault="00D62C32" w:rsidP="00A0518F">
            <w:pPr>
              <w:tabs>
                <w:tab w:val="left" w:pos="1200"/>
              </w:tabs>
              <w:jc w:val="both"/>
              <w:rPr>
                <w:color w:val="000000"/>
                <w:lang w:val="fi-FI"/>
              </w:rPr>
            </w:pPr>
            <w:r w:rsidRPr="007D5B23">
              <w:rPr>
                <w:noProof/>
                <w:color w:val="000000"/>
              </w:rPr>
              <w:pict>
                <v:shapetype id="_x0000_t202" coordsize="21600,21600" o:spt="202" path="m,l,21600r21600,l21600,xe">
                  <v:stroke joinstyle="miter"/>
                  <v:path gradientshapeok="t" o:connecttype="rect"/>
                </v:shapetype>
                <v:shape id="_x0000_s1033" type="#_x0000_t202" style="position:absolute;left:0;text-align:left;margin-left:16.7pt;margin-top:-.2pt;width:326.9pt;height:20.25pt;z-index:251662336">
                  <v:textbox>
                    <w:txbxContent>
                      <w:p w:rsidR="00D62C32" w:rsidRPr="00264490" w:rsidRDefault="00D62C32" w:rsidP="00D62C32">
                        <w:pPr>
                          <w:rPr>
                            <w:b/>
                          </w:rPr>
                        </w:pPr>
                        <w:r w:rsidRPr="00264490">
                          <w:rPr>
                            <w:b/>
                          </w:rPr>
                          <w:t>Gambar 2. Posisi bayi  dan memegang payudara yang benar</w:t>
                        </w:r>
                      </w:p>
                    </w:txbxContent>
                  </v:textbox>
                </v:shape>
              </w:pict>
            </w:r>
          </w:p>
          <w:p w:rsidR="00D62C32" w:rsidRPr="007D5B23" w:rsidRDefault="00D62C32" w:rsidP="00A0518F">
            <w:pPr>
              <w:tabs>
                <w:tab w:val="left" w:pos="1200"/>
              </w:tabs>
              <w:jc w:val="both"/>
              <w:rPr>
                <w:color w:val="000000"/>
                <w:lang w:val="fi-FI"/>
              </w:rPr>
            </w:pPr>
          </w:p>
        </w:tc>
        <w:tc>
          <w:tcPr>
            <w:tcW w:w="1107" w:type="dxa"/>
          </w:tcPr>
          <w:p w:rsidR="00D62C32" w:rsidRPr="007D5B23" w:rsidRDefault="00D62C32" w:rsidP="00A0518F">
            <w:pPr>
              <w:tabs>
                <w:tab w:val="left" w:pos="1200"/>
              </w:tabs>
              <w:jc w:val="both"/>
              <w:rPr>
                <w:b/>
                <w:color w:val="000000"/>
                <w:lang w:val="fi-FI"/>
              </w:rPr>
            </w:pPr>
          </w:p>
        </w:tc>
      </w:tr>
      <w:tr w:rsidR="00D62C32" w:rsidRPr="007D5B23" w:rsidTr="00A0518F">
        <w:tc>
          <w:tcPr>
            <w:tcW w:w="642" w:type="dxa"/>
          </w:tcPr>
          <w:p w:rsidR="00D62C32" w:rsidRPr="007D5B23" w:rsidRDefault="00D62C32" w:rsidP="00A0518F">
            <w:pPr>
              <w:tabs>
                <w:tab w:val="left" w:pos="1200"/>
              </w:tabs>
              <w:jc w:val="both"/>
              <w:rPr>
                <w:color w:val="000000"/>
                <w:lang w:val="fi-FI"/>
              </w:rPr>
            </w:pPr>
            <w:r w:rsidRPr="007D5B23">
              <w:rPr>
                <w:color w:val="000000"/>
                <w:lang w:val="fi-FI"/>
              </w:rPr>
              <w:t>1</w:t>
            </w:r>
            <w:r>
              <w:rPr>
                <w:color w:val="000000"/>
                <w:lang w:val="fi-FI"/>
              </w:rPr>
              <w:t>5</w:t>
            </w:r>
            <w:r w:rsidRPr="007D5B23">
              <w:rPr>
                <w:color w:val="000000"/>
                <w:lang w:val="fi-FI"/>
              </w:rPr>
              <w:t>.</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Minta ibu untuk memberi rangsangan kepada bayi agar membuka mulut (</w:t>
            </w:r>
            <w:r w:rsidRPr="007D5B23">
              <w:rPr>
                <w:i/>
                <w:color w:val="000000"/>
                <w:lang w:val="fi-FI"/>
              </w:rPr>
              <w:t>rooting reflex</w:t>
            </w:r>
            <w:r w:rsidRPr="007D5B23">
              <w:rPr>
                <w:color w:val="000000"/>
                <w:lang w:val="fi-FI"/>
              </w:rPr>
              <w:t>) dengan cara :</w:t>
            </w:r>
          </w:p>
          <w:p w:rsidR="00D62C32" w:rsidRPr="007D5B23" w:rsidRDefault="00D62C32" w:rsidP="00D62C32">
            <w:pPr>
              <w:numPr>
                <w:ilvl w:val="1"/>
                <w:numId w:val="2"/>
              </w:numPr>
              <w:tabs>
                <w:tab w:val="left" w:pos="1200"/>
              </w:tabs>
              <w:jc w:val="both"/>
              <w:rPr>
                <w:color w:val="000000"/>
                <w:lang w:val="nb-NO"/>
              </w:rPr>
            </w:pPr>
            <w:r w:rsidRPr="007D5B23">
              <w:rPr>
                <w:color w:val="000000"/>
                <w:lang w:val="nb-NO"/>
              </w:rPr>
              <w:t>menyentuh pipi dengan puting susu, atau</w:t>
            </w:r>
          </w:p>
          <w:p w:rsidR="00D62C32" w:rsidRPr="007D5B23" w:rsidRDefault="00D62C32" w:rsidP="00D62C32">
            <w:pPr>
              <w:numPr>
                <w:ilvl w:val="1"/>
                <w:numId w:val="2"/>
              </w:numPr>
              <w:tabs>
                <w:tab w:val="left" w:pos="1200"/>
              </w:tabs>
              <w:jc w:val="both"/>
              <w:rPr>
                <w:color w:val="000000"/>
                <w:lang w:val="nb-NO"/>
              </w:rPr>
            </w:pPr>
            <w:r w:rsidRPr="007D5B23">
              <w:rPr>
                <w:color w:val="000000"/>
                <w:lang w:val="nb-NO"/>
              </w:rPr>
              <w:t>menyentuh sisi mulut bayi</w:t>
            </w:r>
          </w:p>
        </w:tc>
        <w:tc>
          <w:tcPr>
            <w:tcW w:w="1107" w:type="dxa"/>
          </w:tcPr>
          <w:p w:rsidR="00D62C32" w:rsidRPr="007D5B23" w:rsidRDefault="00D62C32" w:rsidP="00A0518F">
            <w:pPr>
              <w:tabs>
                <w:tab w:val="left" w:pos="1200"/>
              </w:tabs>
              <w:jc w:val="both"/>
              <w:rPr>
                <w:color w:val="000000"/>
                <w:lang w:val="nb-NO"/>
              </w:rPr>
            </w:pPr>
          </w:p>
        </w:tc>
      </w:tr>
      <w:tr w:rsidR="00D62C32" w:rsidRPr="007D5B23" w:rsidTr="00A0518F">
        <w:tc>
          <w:tcPr>
            <w:tcW w:w="642" w:type="dxa"/>
          </w:tcPr>
          <w:p w:rsidR="00D62C32" w:rsidRPr="007D5B23" w:rsidRDefault="00D62C32" w:rsidP="00A0518F">
            <w:pPr>
              <w:tabs>
                <w:tab w:val="left" w:pos="1200"/>
              </w:tabs>
              <w:jc w:val="both"/>
              <w:rPr>
                <w:color w:val="000000"/>
                <w:lang w:val="nb-NO"/>
              </w:rPr>
            </w:pPr>
            <w:r w:rsidRPr="007D5B23">
              <w:rPr>
                <w:color w:val="000000"/>
                <w:lang w:val="nb-NO"/>
              </w:rPr>
              <w:t>1</w:t>
            </w:r>
            <w:r>
              <w:rPr>
                <w:color w:val="000000"/>
                <w:lang w:val="nb-NO"/>
              </w:rPr>
              <w:t>6</w:t>
            </w:r>
            <w:r w:rsidRPr="007D5B23">
              <w:rPr>
                <w:color w:val="000000"/>
                <w:lang w:val="nb-NO"/>
              </w:rPr>
              <w:t>.</w:t>
            </w:r>
          </w:p>
        </w:tc>
        <w:tc>
          <w:tcPr>
            <w:tcW w:w="7548" w:type="dxa"/>
          </w:tcPr>
          <w:p w:rsidR="00D62C32" w:rsidRPr="007D5B23" w:rsidRDefault="00D62C32" w:rsidP="00A0518F">
            <w:pPr>
              <w:tabs>
                <w:tab w:val="left" w:pos="1200"/>
              </w:tabs>
              <w:jc w:val="both"/>
              <w:rPr>
                <w:color w:val="000000"/>
                <w:lang w:val="nb-NO"/>
              </w:rPr>
            </w:pPr>
            <w:r w:rsidRPr="007D5B23">
              <w:rPr>
                <w:color w:val="000000"/>
                <w:lang w:val="nb-NO"/>
              </w:rPr>
              <w:t>Setelah bayi membuka mulut, minta ibu untuk dengan cepat mendekatkan kepala bayi ke payudara ibu dengan puting serta areola dimasukkan ke mulut bayi:</w:t>
            </w:r>
          </w:p>
          <w:p w:rsidR="00D62C32" w:rsidRPr="007D5B23" w:rsidRDefault="00D62C32" w:rsidP="00A0518F">
            <w:pPr>
              <w:tabs>
                <w:tab w:val="left" w:pos="1200"/>
              </w:tabs>
              <w:jc w:val="both"/>
              <w:rPr>
                <w:color w:val="000000"/>
                <w:lang w:val="nb-NO"/>
              </w:rPr>
            </w:pPr>
            <w:r w:rsidRPr="007D5B23">
              <w:rPr>
                <w:color w:val="000000"/>
                <w:lang w:val="nb-NO"/>
              </w:rPr>
              <w:t>- Usahakan sebagian besar areola dapat masuk ke dalam mulut bayi</w:t>
            </w:r>
          </w:p>
          <w:p w:rsidR="00D62C32" w:rsidRPr="007D5B23" w:rsidRDefault="00D62C32" w:rsidP="00A0518F">
            <w:pPr>
              <w:tabs>
                <w:tab w:val="left" w:pos="1200"/>
              </w:tabs>
              <w:jc w:val="both"/>
              <w:rPr>
                <w:color w:val="000000"/>
                <w:lang w:val="nb-NO"/>
              </w:rPr>
            </w:pPr>
            <w:r w:rsidRPr="007D5B23">
              <w:rPr>
                <w:color w:val="000000"/>
                <w:lang w:val="nb-NO"/>
              </w:rPr>
              <w:t xml:space="preserve">- Setelah bayi mulai mengisap, payudara tak perlu dipegang atau   </w:t>
            </w:r>
          </w:p>
          <w:p w:rsidR="00D62C32" w:rsidRPr="007D5B23" w:rsidRDefault="00D62C32" w:rsidP="00A0518F">
            <w:pPr>
              <w:tabs>
                <w:tab w:val="left" w:pos="1200"/>
              </w:tabs>
              <w:jc w:val="both"/>
              <w:rPr>
                <w:color w:val="000000"/>
                <w:lang w:val="nb-NO"/>
              </w:rPr>
            </w:pPr>
            <w:r w:rsidRPr="007D5B23">
              <w:rPr>
                <w:color w:val="000000"/>
                <w:lang w:val="nb-NO"/>
              </w:rPr>
              <w:t xml:space="preserve">  ditopang  lagi</w:t>
            </w:r>
          </w:p>
        </w:tc>
        <w:tc>
          <w:tcPr>
            <w:tcW w:w="1107" w:type="dxa"/>
          </w:tcPr>
          <w:p w:rsidR="00D62C32" w:rsidRPr="007D5B23" w:rsidRDefault="00D62C32" w:rsidP="00A0518F">
            <w:pPr>
              <w:tabs>
                <w:tab w:val="left" w:pos="1200"/>
              </w:tabs>
              <w:jc w:val="both"/>
              <w:rPr>
                <w:color w:val="000000"/>
                <w:lang w:val="nb-NO"/>
              </w:rPr>
            </w:pPr>
          </w:p>
        </w:tc>
      </w:tr>
      <w:tr w:rsidR="00D62C32" w:rsidRPr="007D5B23" w:rsidTr="00A0518F">
        <w:tc>
          <w:tcPr>
            <w:tcW w:w="642" w:type="dxa"/>
          </w:tcPr>
          <w:p w:rsidR="00D62C32" w:rsidRPr="007D5B23" w:rsidRDefault="00D62C32" w:rsidP="00A0518F">
            <w:pPr>
              <w:tabs>
                <w:tab w:val="left" w:pos="1200"/>
              </w:tabs>
              <w:jc w:val="both"/>
              <w:rPr>
                <w:color w:val="000000"/>
                <w:lang w:val="nb-NO"/>
              </w:rPr>
            </w:pPr>
            <w:r w:rsidRPr="007D5B23">
              <w:rPr>
                <w:color w:val="000000"/>
                <w:lang w:val="nb-NO"/>
              </w:rPr>
              <w:t>1</w:t>
            </w:r>
            <w:r>
              <w:rPr>
                <w:color w:val="000000"/>
                <w:lang w:val="nb-NO"/>
              </w:rPr>
              <w:t>7</w:t>
            </w:r>
            <w:r w:rsidRPr="007D5B23">
              <w:rPr>
                <w:color w:val="000000"/>
                <w:lang w:val="nb-NO"/>
              </w:rPr>
              <w:t>.</w:t>
            </w:r>
          </w:p>
        </w:tc>
        <w:tc>
          <w:tcPr>
            <w:tcW w:w="7548" w:type="dxa"/>
          </w:tcPr>
          <w:p w:rsidR="00D62C32" w:rsidRPr="007D5B23" w:rsidRDefault="00D62C32" w:rsidP="00A0518F">
            <w:pPr>
              <w:tabs>
                <w:tab w:val="left" w:pos="1200"/>
              </w:tabs>
              <w:jc w:val="both"/>
              <w:rPr>
                <w:color w:val="000000"/>
                <w:lang w:val="sv-SE"/>
              </w:rPr>
            </w:pPr>
            <w:r w:rsidRPr="007D5B23">
              <w:rPr>
                <w:color w:val="000000"/>
                <w:lang w:val="sv-SE"/>
              </w:rPr>
              <w:t>Perhatikan tanda-tanda perlekatan bayi yang baik:</w:t>
            </w:r>
          </w:p>
          <w:p w:rsidR="00D62C32" w:rsidRPr="007D5B23" w:rsidRDefault="00D62C32" w:rsidP="00A0518F">
            <w:pPr>
              <w:tabs>
                <w:tab w:val="left" w:pos="1200"/>
              </w:tabs>
              <w:jc w:val="both"/>
              <w:rPr>
                <w:color w:val="000000"/>
                <w:lang w:val="sv-SE"/>
              </w:rPr>
            </w:pPr>
            <w:r w:rsidRPr="007D5B23">
              <w:rPr>
                <w:color w:val="000000"/>
                <w:lang w:val="sv-SE"/>
              </w:rPr>
              <w:t>-  dagu bayi menempel di payudara (C = chin)</w:t>
            </w:r>
          </w:p>
          <w:p w:rsidR="00D62C32" w:rsidRPr="007D5B23" w:rsidRDefault="00D62C32" w:rsidP="00A0518F">
            <w:pPr>
              <w:tabs>
                <w:tab w:val="left" w:pos="1200"/>
              </w:tabs>
              <w:jc w:val="both"/>
              <w:rPr>
                <w:color w:val="000000"/>
                <w:lang w:val="sv-SE"/>
              </w:rPr>
            </w:pPr>
            <w:r w:rsidRPr="007D5B23">
              <w:rPr>
                <w:color w:val="000000"/>
                <w:lang w:val="sv-SE"/>
              </w:rPr>
              <w:t xml:space="preserve">-  sebagian besar areola masuk ke dalam mulut bayi, terutama areola    </w:t>
            </w:r>
          </w:p>
          <w:p w:rsidR="00D62C32" w:rsidRPr="007D5B23" w:rsidRDefault="00D62C32" w:rsidP="00A0518F">
            <w:pPr>
              <w:tabs>
                <w:tab w:val="left" w:pos="1200"/>
              </w:tabs>
              <w:jc w:val="both"/>
              <w:rPr>
                <w:color w:val="000000"/>
                <w:lang w:val="sv-SE"/>
              </w:rPr>
            </w:pPr>
            <w:r w:rsidRPr="007D5B23">
              <w:rPr>
                <w:color w:val="000000"/>
                <w:lang w:val="sv-SE"/>
              </w:rPr>
              <w:t xml:space="preserve">   bagian  bawah  (A=  areola)</w:t>
            </w:r>
          </w:p>
          <w:p w:rsidR="00D62C32" w:rsidRPr="007D5B23" w:rsidRDefault="00D62C32" w:rsidP="00A0518F">
            <w:pPr>
              <w:tabs>
                <w:tab w:val="left" w:pos="1200"/>
              </w:tabs>
              <w:jc w:val="both"/>
              <w:rPr>
                <w:color w:val="000000"/>
                <w:lang w:val="sv-SE"/>
              </w:rPr>
            </w:pPr>
            <w:r w:rsidRPr="007D5B23">
              <w:rPr>
                <w:color w:val="000000"/>
                <w:lang w:val="sv-SE"/>
              </w:rPr>
              <w:t xml:space="preserve">-  bibir bayi terlipat keluar (bibir atas terlipat ke atas dan bibir bawah   </w:t>
            </w:r>
          </w:p>
          <w:p w:rsidR="00D62C32" w:rsidRPr="007D5B23" w:rsidRDefault="00D62C32" w:rsidP="00A0518F">
            <w:pPr>
              <w:tabs>
                <w:tab w:val="left" w:pos="1200"/>
              </w:tabs>
              <w:jc w:val="both"/>
              <w:rPr>
                <w:color w:val="000000"/>
                <w:lang w:val="sv-SE"/>
              </w:rPr>
            </w:pPr>
            <w:r w:rsidRPr="007D5B23">
              <w:rPr>
                <w:color w:val="000000"/>
                <w:lang w:val="sv-SE"/>
              </w:rPr>
              <w:t xml:space="preserve">   terlipat ke bawah) sehingga tidak mencucu (L= lips)</w:t>
            </w:r>
          </w:p>
          <w:p w:rsidR="00D62C32" w:rsidRDefault="00D62C32" w:rsidP="00A0518F">
            <w:pPr>
              <w:tabs>
                <w:tab w:val="left" w:pos="1200"/>
              </w:tabs>
              <w:jc w:val="both"/>
              <w:rPr>
                <w:color w:val="000000"/>
                <w:lang w:val="sv-SE"/>
              </w:rPr>
            </w:pPr>
            <w:r w:rsidRPr="007D5B23">
              <w:rPr>
                <w:color w:val="000000"/>
                <w:lang w:val="sv-SE"/>
              </w:rPr>
              <w:t>-  mulut terbuka lebar (M = Mouth)</w:t>
            </w:r>
          </w:p>
          <w:p w:rsidR="00D62C32" w:rsidRPr="007D5B23" w:rsidRDefault="00D62C32" w:rsidP="00A0518F">
            <w:pPr>
              <w:tabs>
                <w:tab w:val="left" w:pos="1200"/>
              </w:tabs>
              <w:jc w:val="both"/>
              <w:rPr>
                <w:color w:val="000000"/>
                <w:lang w:val="sv-SE"/>
              </w:rPr>
            </w:pPr>
          </w:p>
          <w:p w:rsidR="00D62C32" w:rsidRPr="007D5B23" w:rsidRDefault="00D62C32" w:rsidP="00A0518F">
            <w:pPr>
              <w:tabs>
                <w:tab w:val="left" w:pos="1200"/>
                <w:tab w:val="left" w:pos="4545"/>
              </w:tabs>
              <w:jc w:val="both"/>
              <w:rPr>
                <w:rFonts w:ascii="Arial" w:hAnsi="Arial" w:cs="Arial"/>
                <w:b/>
                <w:color w:val="000000"/>
                <w:lang w:val="sv-SE"/>
              </w:rPr>
            </w:pPr>
            <w:r w:rsidRPr="007D5B23">
              <w:rPr>
                <w:noProof/>
                <w:color w:val="000000"/>
              </w:rPr>
              <w:lastRenderedPageBreak/>
              <w:pict>
                <v:rect id="_x0000_s1032" style="position:absolute;left:0;text-align:left;margin-left:253.4pt;margin-top:11.05pt;width:84pt;height:190.95pt;z-index:251661312;v-text-anchor:middle" filled="f" fillcolor="#bbe0e3" stroked="f">
                  <v:textbox style="mso-next-textbox:#_x0000_s1032">
                    <w:txbxContent>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r w:rsidRPr="00E741FB">
                          <w:rPr>
                            <w:rFonts w:ascii="Franklin Gothic Demi Cond" w:hAnsi="Franklin Gothic Demi Cond" w:cs="Franklin Gothic Demi Cond"/>
                            <w:b/>
                            <w:bCs/>
                            <w:color w:val="000000"/>
                            <w:sz w:val="40"/>
                            <w:szCs w:val="40"/>
                          </w:rPr>
                          <w:t>Chin</w:t>
                        </w: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r w:rsidRPr="00E741FB">
                          <w:rPr>
                            <w:rFonts w:ascii="Franklin Gothic Demi Cond" w:hAnsi="Franklin Gothic Demi Cond" w:cs="Franklin Gothic Demi Cond"/>
                            <w:b/>
                            <w:bCs/>
                            <w:color w:val="000000"/>
                            <w:sz w:val="40"/>
                            <w:szCs w:val="40"/>
                          </w:rPr>
                          <w:t>Areola</w:t>
                        </w:r>
                      </w:p>
                      <w:p w:rsidR="00D62C32" w:rsidRPr="00E741FB"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r>
                          <w:rPr>
                            <w:rFonts w:ascii="Franklin Gothic Demi Cond" w:hAnsi="Franklin Gothic Demi Cond" w:cs="Franklin Gothic Demi Cond"/>
                            <w:b/>
                            <w:bCs/>
                            <w:color w:val="000000"/>
                            <w:sz w:val="40"/>
                            <w:szCs w:val="40"/>
                          </w:rPr>
                          <w:t>L</w:t>
                        </w:r>
                        <w:r w:rsidRPr="00E741FB">
                          <w:rPr>
                            <w:rFonts w:ascii="Franklin Gothic Demi Cond" w:hAnsi="Franklin Gothic Demi Cond" w:cs="Franklin Gothic Demi Cond"/>
                            <w:b/>
                            <w:bCs/>
                            <w:color w:val="000000"/>
                            <w:sz w:val="40"/>
                            <w:szCs w:val="40"/>
                          </w:rPr>
                          <w:t>ips</w:t>
                        </w: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p>
                      <w:p w:rsidR="00D62C32" w:rsidRPr="00EA7218" w:rsidRDefault="00D62C32" w:rsidP="00D62C32">
                        <w:pPr>
                          <w:autoSpaceDE w:val="0"/>
                          <w:autoSpaceDN w:val="0"/>
                          <w:adjustRightInd w:val="0"/>
                          <w:jc w:val="center"/>
                          <w:rPr>
                            <w:rFonts w:ascii="Franklin Gothic Demi Cond" w:hAnsi="Franklin Gothic Demi Cond" w:cs="Franklin Gothic Demi Cond"/>
                            <w:b/>
                            <w:bCs/>
                            <w:color w:val="000000"/>
                            <w:sz w:val="40"/>
                            <w:szCs w:val="40"/>
                            <w:lang w:val="id-ID"/>
                          </w:rPr>
                        </w:pPr>
                        <w:r>
                          <w:rPr>
                            <w:rFonts w:ascii="Franklin Gothic Demi Cond" w:hAnsi="Franklin Gothic Demi Cond" w:cs="Franklin Gothic Demi Cond"/>
                            <w:b/>
                            <w:bCs/>
                            <w:color w:val="000000"/>
                            <w:sz w:val="40"/>
                            <w:szCs w:val="40"/>
                            <w:lang w:val="id-ID"/>
                          </w:rPr>
                          <w:t>Mouth</w:t>
                        </w: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lang w:val="id-ID"/>
                          </w:rPr>
                        </w:pPr>
                      </w:p>
                      <w:p w:rsidR="00D62C32" w:rsidRPr="00EA7218" w:rsidRDefault="00D62C32" w:rsidP="00D62C32">
                        <w:pPr>
                          <w:autoSpaceDE w:val="0"/>
                          <w:autoSpaceDN w:val="0"/>
                          <w:adjustRightInd w:val="0"/>
                          <w:jc w:val="center"/>
                          <w:rPr>
                            <w:rFonts w:ascii="Franklin Gothic Demi Cond" w:hAnsi="Franklin Gothic Demi Cond" w:cs="Franklin Gothic Demi Cond"/>
                            <w:b/>
                            <w:bCs/>
                            <w:color w:val="000000"/>
                            <w:sz w:val="40"/>
                            <w:szCs w:val="40"/>
                            <w:lang w:val="id-ID"/>
                          </w:rPr>
                        </w:pP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40"/>
                            <w:szCs w:val="40"/>
                          </w:rPr>
                        </w:pPr>
                      </w:p>
                      <w:p w:rsidR="00D62C32" w:rsidRDefault="00D62C32" w:rsidP="00D62C32">
                        <w:pPr>
                          <w:autoSpaceDE w:val="0"/>
                          <w:autoSpaceDN w:val="0"/>
                          <w:adjustRightInd w:val="0"/>
                          <w:jc w:val="center"/>
                          <w:rPr>
                            <w:rFonts w:ascii="Franklin Gothic Demi Cond" w:hAnsi="Franklin Gothic Demi Cond" w:cs="Franklin Gothic Demi Cond"/>
                            <w:b/>
                            <w:bCs/>
                            <w:color w:val="000000"/>
                            <w:sz w:val="80"/>
                            <w:szCs w:val="80"/>
                          </w:rPr>
                        </w:pPr>
                        <w:r w:rsidRPr="00E741FB">
                          <w:rPr>
                            <w:rFonts w:ascii="Franklin Gothic Demi Cond" w:hAnsi="Franklin Gothic Demi Cond" w:cs="Franklin Gothic Demi Cond"/>
                            <w:b/>
                            <w:bCs/>
                            <w:color w:val="000000"/>
                            <w:sz w:val="40"/>
                            <w:szCs w:val="40"/>
                          </w:rPr>
                          <w:t>Mouth</w:t>
                        </w:r>
                      </w:p>
                    </w:txbxContent>
                  </v:textbox>
                </v:rect>
              </w:pict>
            </w:r>
            <w:r w:rsidRPr="007D5B23">
              <w:rPr>
                <w:rFonts w:ascii="Arial" w:hAnsi="Arial" w:cs="Arial"/>
                <w:b/>
                <w:noProof/>
                <w:color w:val="000000"/>
              </w:rPr>
              <w:pict>
                <v:rect id="_x0000_s1036" style="position:absolute;left:0;text-align:left;margin-left:205.45pt;margin-top:160.95pt;width:37.4pt;height:45.4pt;z-index:251665408;v-text-anchor:middle" filled="f" fillcolor="#bbe0e3">
                  <v:textbox style="mso-next-textbox:#_x0000_s1036">
                    <w:txbxContent>
                      <w:p w:rsidR="00D62C32" w:rsidRDefault="00D62C32" w:rsidP="00D62C32">
                        <w:pPr>
                          <w:autoSpaceDE w:val="0"/>
                          <w:autoSpaceDN w:val="0"/>
                          <w:adjustRightInd w:val="0"/>
                          <w:jc w:val="center"/>
                          <w:rPr>
                            <w:rFonts w:ascii="Franklin Gothic Demi" w:hAnsi="Franklin Gothic Demi" w:cs="Franklin Gothic Demi"/>
                            <w:color w:val="000000"/>
                            <w:sz w:val="64"/>
                            <w:szCs w:val="64"/>
                          </w:rPr>
                        </w:pPr>
                        <w:r>
                          <w:rPr>
                            <w:rFonts w:ascii="Franklin Gothic Demi" w:hAnsi="Franklin Gothic Demi" w:cs="Franklin Gothic Demi"/>
                            <w:color w:val="000000"/>
                            <w:sz w:val="64"/>
                            <w:szCs w:val="64"/>
                          </w:rPr>
                          <w:t>M</w:t>
                        </w:r>
                      </w:p>
                    </w:txbxContent>
                  </v:textbox>
                </v:rect>
              </w:pict>
            </w:r>
            <w:r w:rsidRPr="007D5B23">
              <w:rPr>
                <w:rFonts w:ascii="Arial" w:hAnsi="Arial" w:cs="Arial"/>
                <w:b/>
                <w:noProof/>
                <w:color w:val="000000"/>
              </w:rPr>
              <w:pict>
                <v:rect id="_x0000_s1035" style="position:absolute;left:0;text-align:left;margin-left:205.45pt;margin-top:112.7pt;width:37.4pt;height:45.4pt;z-index:251664384;v-text-anchor:middle" filled="f" fillcolor="#bbe0e3">
                  <v:textbox style="mso-next-textbox:#_x0000_s1035">
                    <w:txbxContent>
                      <w:p w:rsidR="00D62C32" w:rsidRDefault="00D62C32" w:rsidP="00D62C32">
                        <w:pPr>
                          <w:autoSpaceDE w:val="0"/>
                          <w:autoSpaceDN w:val="0"/>
                          <w:adjustRightInd w:val="0"/>
                          <w:jc w:val="center"/>
                          <w:rPr>
                            <w:rFonts w:ascii="Franklin Gothic Demi" w:hAnsi="Franklin Gothic Demi" w:cs="Franklin Gothic Demi"/>
                            <w:color w:val="000000"/>
                            <w:sz w:val="64"/>
                            <w:szCs w:val="64"/>
                          </w:rPr>
                        </w:pPr>
                        <w:r>
                          <w:rPr>
                            <w:rFonts w:ascii="Franklin Gothic Demi" w:hAnsi="Franklin Gothic Demi" w:cs="Franklin Gothic Demi"/>
                            <w:color w:val="000000"/>
                            <w:sz w:val="64"/>
                            <w:szCs w:val="64"/>
                          </w:rPr>
                          <w:t>L</w:t>
                        </w:r>
                      </w:p>
                    </w:txbxContent>
                  </v:textbox>
                </v:rect>
              </w:pict>
            </w:r>
            <w:r w:rsidRPr="007D5B23">
              <w:rPr>
                <w:rFonts w:ascii="Arial" w:hAnsi="Arial" w:cs="Arial"/>
                <w:b/>
                <w:noProof/>
                <w:color w:val="000000"/>
              </w:rPr>
              <w:pict>
                <v:rect id="_x0000_s1031" style="position:absolute;left:0;text-align:left;margin-left:206pt;margin-top:61.5pt;width:33.9pt;height:45.35pt;z-index:251660288;v-text-anchor:middle" filled="f" fillcolor="#bbe0e3">
                  <v:textbox style="mso-next-textbox:#_x0000_s1031">
                    <w:txbxContent>
                      <w:p w:rsidR="00D62C32" w:rsidRDefault="00D62C32" w:rsidP="00D62C32">
                        <w:pPr>
                          <w:autoSpaceDE w:val="0"/>
                          <w:autoSpaceDN w:val="0"/>
                          <w:adjustRightInd w:val="0"/>
                          <w:jc w:val="center"/>
                          <w:rPr>
                            <w:rFonts w:ascii="Franklin Gothic Demi" w:hAnsi="Franklin Gothic Demi" w:cs="Franklin Gothic Demi"/>
                            <w:color w:val="000000"/>
                            <w:sz w:val="64"/>
                            <w:szCs w:val="64"/>
                          </w:rPr>
                        </w:pPr>
                        <w:r>
                          <w:rPr>
                            <w:rFonts w:ascii="Franklin Gothic Demi" w:hAnsi="Franklin Gothic Demi" w:cs="Franklin Gothic Demi"/>
                            <w:color w:val="000000"/>
                            <w:sz w:val="64"/>
                            <w:szCs w:val="64"/>
                          </w:rPr>
                          <w:t>A</w:t>
                        </w:r>
                      </w:p>
                    </w:txbxContent>
                  </v:textbox>
                </v:rect>
              </w:pict>
            </w:r>
            <w:r w:rsidRPr="007D5B23">
              <w:rPr>
                <w:rFonts w:ascii="Arial" w:hAnsi="Arial" w:cs="Arial"/>
                <w:b/>
                <w:noProof/>
                <w:color w:val="000000"/>
              </w:rPr>
              <w:pict>
                <v:rect id="_x0000_s1034" style="position:absolute;left:0;text-align:left;margin-left:206.35pt;margin-top:10.95pt;width:33.55pt;height:45.35pt;z-index:251663360;v-text-anchor:middle" filled="f" fillcolor="#bbe0e3">
                  <v:textbox style="mso-next-textbox:#_x0000_s1034">
                    <w:txbxContent>
                      <w:p w:rsidR="00D62C32" w:rsidRDefault="00D62C32" w:rsidP="00D62C32">
                        <w:pPr>
                          <w:autoSpaceDE w:val="0"/>
                          <w:autoSpaceDN w:val="0"/>
                          <w:adjustRightInd w:val="0"/>
                          <w:jc w:val="center"/>
                          <w:rPr>
                            <w:rFonts w:ascii="Franklin Gothic Demi" w:hAnsi="Franklin Gothic Demi" w:cs="Franklin Gothic Demi"/>
                            <w:color w:val="000000"/>
                            <w:sz w:val="64"/>
                            <w:szCs w:val="64"/>
                          </w:rPr>
                        </w:pPr>
                        <w:r>
                          <w:rPr>
                            <w:rFonts w:ascii="Franklin Gothic Demi" w:hAnsi="Franklin Gothic Demi" w:cs="Franklin Gothic Demi"/>
                            <w:color w:val="000000"/>
                            <w:sz w:val="64"/>
                            <w:szCs w:val="64"/>
                          </w:rPr>
                          <w:t xml:space="preserve">C </w:t>
                        </w:r>
                      </w:p>
                    </w:txbxContent>
                  </v:textbox>
                </v:rect>
              </w:pict>
            </w:r>
            <w:r>
              <w:rPr>
                <w:rFonts w:ascii="Arial" w:hAnsi="Arial" w:cs="Arial"/>
                <w:b/>
                <w:noProof/>
                <w:color w:val="000000"/>
              </w:rPr>
              <w:drawing>
                <wp:inline distT="0" distB="0" distL="0" distR="0">
                  <wp:extent cx="2486025" cy="26289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86025" cy="2628900"/>
                          </a:xfrm>
                          <a:prstGeom prst="rect">
                            <a:avLst/>
                          </a:prstGeom>
                          <a:noFill/>
                          <a:ln w="9525">
                            <a:noFill/>
                            <a:miter lim="800000"/>
                            <a:headEnd/>
                            <a:tailEnd/>
                          </a:ln>
                        </pic:spPr>
                      </pic:pic>
                    </a:graphicData>
                  </a:graphic>
                </wp:inline>
              </w:drawing>
            </w:r>
          </w:p>
          <w:p w:rsidR="00D62C32" w:rsidRPr="007D5B23" w:rsidRDefault="00D62C32" w:rsidP="00A0518F">
            <w:pPr>
              <w:tabs>
                <w:tab w:val="left" w:pos="1200"/>
                <w:tab w:val="left" w:pos="4545"/>
              </w:tabs>
              <w:jc w:val="both"/>
              <w:rPr>
                <w:rFonts w:ascii="Arial" w:hAnsi="Arial" w:cs="Arial"/>
                <w:b/>
                <w:color w:val="000000"/>
                <w:lang w:val="sv-SE"/>
              </w:rPr>
            </w:pPr>
          </w:p>
          <w:p w:rsidR="00D62C32" w:rsidRPr="007D5B23" w:rsidRDefault="00D62C32" w:rsidP="00A0518F">
            <w:pPr>
              <w:tabs>
                <w:tab w:val="left" w:pos="1200"/>
              </w:tabs>
              <w:ind w:left="360"/>
              <w:jc w:val="center"/>
              <w:rPr>
                <w:rFonts w:ascii="Arial" w:hAnsi="Arial" w:cs="Arial"/>
                <w:b/>
                <w:color w:val="000000"/>
                <w:sz w:val="32"/>
                <w:szCs w:val="32"/>
                <w:lang w:val="sv-SE"/>
              </w:rPr>
            </w:pPr>
            <w:r>
              <w:rPr>
                <w:rFonts w:ascii="Arial" w:hAnsi="Arial" w:cs="Arial"/>
                <w:b/>
                <w:noProof/>
                <w:color w:val="000000"/>
              </w:rPr>
              <w:drawing>
                <wp:inline distT="0" distB="0" distL="0" distR="0">
                  <wp:extent cx="4245610" cy="1819275"/>
                  <wp:effectExtent l="19050" t="0" r="2540" b="9525"/>
                  <wp:docPr id="3" name="Picture 3" descr="Lakt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ktasi 2"/>
                          <pic:cNvPicPr>
                            <a:picLocks noChangeAspect="1" noChangeArrowheads="1"/>
                          </pic:cNvPicPr>
                        </pic:nvPicPr>
                        <pic:blipFill>
                          <a:blip r:embed="rId9"/>
                          <a:srcRect l="6667" t="15738" r="11111"/>
                          <a:stretch>
                            <a:fillRect/>
                          </a:stretch>
                        </pic:blipFill>
                        <pic:spPr bwMode="auto">
                          <a:xfrm>
                            <a:off x="0" y="0"/>
                            <a:ext cx="4245610" cy="1819275"/>
                          </a:xfrm>
                          <a:prstGeom prst="rect">
                            <a:avLst/>
                          </a:prstGeom>
                          <a:noFill/>
                        </pic:spPr>
                      </pic:pic>
                    </a:graphicData>
                  </a:graphic>
                </wp:inline>
              </w:drawing>
            </w:r>
            <w:r w:rsidRPr="007D5B23">
              <w:rPr>
                <w:rFonts w:ascii="Arial" w:hAnsi="Arial" w:cs="Arial"/>
                <w:b/>
                <w:color w:val="000000"/>
                <w:lang w:val="sv-SE"/>
              </w:rPr>
              <w:t xml:space="preserve">             </w:t>
            </w:r>
            <w:r w:rsidRPr="007D5B23">
              <w:rPr>
                <w:rFonts w:ascii="Arial" w:hAnsi="Arial" w:cs="Arial"/>
                <w:b/>
                <w:color w:val="000000"/>
                <w:sz w:val="32"/>
                <w:szCs w:val="32"/>
                <w:lang w:val="sv-SE"/>
              </w:rPr>
              <w:sym w:font="Wingdings" w:char="F0FC"/>
            </w:r>
            <w:r w:rsidRPr="007D5B23">
              <w:rPr>
                <w:rFonts w:ascii="Arial" w:hAnsi="Arial" w:cs="Arial"/>
                <w:b/>
                <w:color w:val="000000"/>
                <w:sz w:val="32"/>
                <w:szCs w:val="32"/>
                <w:lang w:val="sv-SE"/>
              </w:rPr>
              <w:t xml:space="preserve">                                         X</w:t>
            </w:r>
          </w:p>
          <w:p w:rsidR="00D62C32" w:rsidRPr="007D5B23" w:rsidRDefault="00D62C32" w:rsidP="00A0518F">
            <w:pPr>
              <w:tabs>
                <w:tab w:val="left" w:pos="1200"/>
              </w:tabs>
              <w:ind w:left="360"/>
              <w:jc w:val="center"/>
              <w:rPr>
                <w:rFonts w:ascii="Arial" w:hAnsi="Arial" w:cs="Arial"/>
                <w:b/>
                <w:color w:val="000000"/>
                <w:lang w:val="sv-SE"/>
              </w:rPr>
            </w:pPr>
            <w:r>
              <w:rPr>
                <w:rFonts w:ascii="Arial" w:hAnsi="Arial" w:cs="Arial"/>
                <w:b/>
                <w:color w:val="000000"/>
                <w:lang w:val="sv-SE"/>
              </w:rPr>
              <w:t>Gambar.3</w:t>
            </w:r>
            <w:r w:rsidRPr="007D5B23">
              <w:rPr>
                <w:rFonts w:ascii="Arial" w:hAnsi="Arial" w:cs="Arial"/>
                <w:b/>
                <w:color w:val="000000"/>
                <w:lang w:val="sv-SE"/>
              </w:rPr>
              <w:t xml:space="preserve">. Perlekatan </w:t>
            </w:r>
          </w:p>
          <w:p w:rsidR="00D62C32" w:rsidRPr="007D5B23" w:rsidRDefault="00D62C32" w:rsidP="00A0518F">
            <w:pPr>
              <w:tabs>
                <w:tab w:val="left" w:pos="1200"/>
                <w:tab w:val="left" w:pos="4545"/>
              </w:tabs>
              <w:jc w:val="both"/>
              <w:rPr>
                <w:color w:val="000000"/>
                <w:lang w:val="sv-SE"/>
              </w:rPr>
            </w:pPr>
          </w:p>
        </w:tc>
        <w:tc>
          <w:tcPr>
            <w:tcW w:w="1107" w:type="dxa"/>
          </w:tcPr>
          <w:p w:rsidR="00D62C32" w:rsidRPr="007D5B23" w:rsidRDefault="00D62C32" w:rsidP="00A0518F">
            <w:pPr>
              <w:tabs>
                <w:tab w:val="left" w:pos="1200"/>
              </w:tabs>
              <w:jc w:val="both"/>
              <w:rPr>
                <w:color w:val="000000"/>
                <w:lang w:val="sv-SE"/>
              </w:rPr>
            </w:pPr>
          </w:p>
        </w:tc>
      </w:tr>
      <w:tr w:rsidR="00D62C32" w:rsidRPr="007D5B23" w:rsidTr="00A0518F">
        <w:tc>
          <w:tcPr>
            <w:tcW w:w="642" w:type="dxa"/>
          </w:tcPr>
          <w:p w:rsidR="00D62C32" w:rsidRPr="007D5B23" w:rsidRDefault="00D62C32" w:rsidP="00A0518F">
            <w:pPr>
              <w:tabs>
                <w:tab w:val="left" w:pos="1200"/>
              </w:tabs>
              <w:jc w:val="both"/>
              <w:rPr>
                <w:color w:val="000000"/>
                <w:lang w:val="nb-NO"/>
              </w:rPr>
            </w:pPr>
            <w:r>
              <w:rPr>
                <w:color w:val="000000"/>
                <w:lang w:val="nb-NO"/>
              </w:rPr>
              <w:lastRenderedPageBreak/>
              <w:t>18.</w:t>
            </w:r>
          </w:p>
        </w:tc>
        <w:tc>
          <w:tcPr>
            <w:tcW w:w="7548" w:type="dxa"/>
          </w:tcPr>
          <w:p w:rsidR="00D62C32" w:rsidRPr="007D5B23" w:rsidRDefault="00D62C32" w:rsidP="00A0518F">
            <w:pPr>
              <w:tabs>
                <w:tab w:val="left" w:pos="1200"/>
              </w:tabs>
              <w:jc w:val="both"/>
              <w:rPr>
                <w:color w:val="000000"/>
                <w:lang w:val="sv-SE"/>
              </w:rPr>
            </w:pPr>
            <w:r>
              <w:rPr>
                <w:color w:val="000000"/>
                <w:lang w:val="sv-SE"/>
              </w:rPr>
              <w:t>Menjelaskan kepada ibu mengapa perlekatan bayi harus benar.</w:t>
            </w:r>
          </w:p>
        </w:tc>
        <w:tc>
          <w:tcPr>
            <w:tcW w:w="1107" w:type="dxa"/>
          </w:tcPr>
          <w:p w:rsidR="00D62C32" w:rsidRPr="007D5B23" w:rsidRDefault="00D62C32" w:rsidP="00A0518F">
            <w:pPr>
              <w:tabs>
                <w:tab w:val="left" w:pos="1200"/>
              </w:tabs>
              <w:jc w:val="both"/>
              <w:rPr>
                <w:color w:val="000000"/>
                <w:lang w:val="sv-SE"/>
              </w:rPr>
            </w:pPr>
          </w:p>
        </w:tc>
      </w:tr>
      <w:tr w:rsidR="00D62C32" w:rsidRPr="007D5B23" w:rsidTr="00A0518F">
        <w:tc>
          <w:tcPr>
            <w:tcW w:w="9297" w:type="dxa"/>
            <w:gridSpan w:val="3"/>
          </w:tcPr>
          <w:p w:rsidR="00D62C32" w:rsidRPr="007D5B23" w:rsidRDefault="00D62C32" w:rsidP="00A0518F">
            <w:pPr>
              <w:tabs>
                <w:tab w:val="left" w:pos="1200"/>
              </w:tabs>
              <w:jc w:val="both"/>
              <w:rPr>
                <w:b/>
                <w:color w:val="000000"/>
                <w:lang w:val="sv-SE"/>
              </w:rPr>
            </w:pPr>
            <w:r w:rsidRPr="007D5B23">
              <w:rPr>
                <w:b/>
                <w:color w:val="000000"/>
                <w:lang w:val="sv-SE"/>
              </w:rPr>
              <w:t>E. Melepas isapan</w:t>
            </w:r>
          </w:p>
        </w:tc>
      </w:tr>
      <w:tr w:rsidR="00D62C32" w:rsidRPr="007D5B23" w:rsidTr="00A0518F">
        <w:tc>
          <w:tcPr>
            <w:tcW w:w="642" w:type="dxa"/>
          </w:tcPr>
          <w:p w:rsidR="00D62C32" w:rsidRPr="007D5B23" w:rsidRDefault="00D62C32" w:rsidP="00A0518F">
            <w:pPr>
              <w:tabs>
                <w:tab w:val="left" w:pos="1200"/>
              </w:tabs>
              <w:jc w:val="both"/>
              <w:rPr>
                <w:color w:val="000000"/>
                <w:lang w:val="nb-NO"/>
              </w:rPr>
            </w:pPr>
            <w:r w:rsidRPr="007D5B23">
              <w:rPr>
                <w:color w:val="000000"/>
                <w:lang w:val="nb-NO"/>
              </w:rPr>
              <w:t>19.</w:t>
            </w:r>
          </w:p>
        </w:tc>
        <w:tc>
          <w:tcPr>
            <w:tcW w:w="7548" w:type="dxa"/>
          </w:tcPr>
          <w:p w:rsidR="00D62C32" w:rsidRPr="007D5B23" w:rsidRDefault="00D62C32" w:rsidP="00A0518F">
            <w:pPr>
              <w:tabs>
                <w:tab w:val="left" w:pos="1200"/>
              </w:tabs>
              <w:jc w:val="both"/>
              <w:rPr>
                <w:color w:val="000000"/>
                <w:lang w:val="nb-NO"/>
              </w:rPr>
            </w:pPr>
            <w:r w:rsidRPr="007D5B23">
              <w:rPr>
                <w:color w:val="000000"/>
                <w:lang w:val="nb-NO"/>
              </w:rPr>
              <w:t>Minta ibu untuk ganti menyusui pada payudara yang lain apabila pada satu payudara sudah terasa kosong. Minta ibu melepas isapan dengan cara:</w:t>
            </w:r>
          </w:p>
          <w:p w:rsidR="00D62C32" w:rsidRPr="007D5B23" w:rsidRDefault="00D62C32" w:rsidP="00A0518F">
            <w:pPr>
              <w:tabs>
                <w:tab w:val="left" w:pos="1200"/>
              </w:tabs>
              <w:jc w:val="both"/>
              <w:rPr>
                <w:color w:val="000000"/>
                <w:lang w:val="fi-FI"/>
              </w:rPr>
            </w:pPr>
            <w:r w:rsidRPr="007D5B23">
              <w:rPr>
                <w:color w:val="000000"/>
                <w:lang w:val="fi-FI"/>
              </w:rPr>
              <w:t xml:space="preserve">- jari kelingking dimasukkan ke mulut bayi melalui sudut mulut,   </w:t>
            </w:r>
          </w:p>
          <w:p w:rsidR="00D62C32" w:rsidRPr="007D5B23" w:rsidRDefault="00D62C32" w:rsidP="00A0518F">
            <w:pPr>
              <w:tabs>
                <w:tab w:val="left" w:pos="1200"/>
              </w:tabs>
              <w:jc w:val="both"/>
              <w:rPr>
                <w:color w:val="000000"/>
                <w:lang w:val="fi-FI"/>
              </w:rPr>
            </w:pPr>
            <w:r w:rsidRPr="007D5B23">
              <w:rPr>
                <w:color w:val="000000"/>
                <w:lang w:val="fi-FI"/>
              </w:rPr>
              <w:t xml:space="preserve">  atau</w:t>
            </w:r>
          </w:p>
          <w:p w:rsidR="00D62C32" w:rsidRPr="007D5B23" w:rsidRDefault="00D62C32" w:rsidP="00A0518F">
            <w:pPr>
              <w:tabs>
                <w:tab w:val="left" w:pos="1200"/>
              </w:tabs>
              <w:jc w:val="both"/>
              <w:rPr>
                <w:color w:val="000000"/>
                <w:lang w:val="sv-SE"/>
              </w:rPr>
            </w:pPr>
            <w:r w:rsidRPr="007D5B23">
              <w:rPr>
                <w:color w:val="000000"/>
                <w:lang w:val="sv-SE"/>
              </w:rPr>
              <w:t>- dagu bayi ditekan ke bawah</w:t>
            </w:r>
          </w:p>
        </w:tc>
        <w:tc>
          <w:tcPr>
            <w:tcW w:w="1107" w:type="dxa"/>
          </w:tcPr>
          <w:p w:rsidR="00D62C32" w:rsidRPr="007D5B23" w:rsidRDefault="00D62C32" w:rsidP="00A0518F">
            <w:pPr>
              <w:tabs>
                <w:tab w:val="left" w:pos="1200"/>
              </w:tabs>
              <w:jc w:val="both"/>
              <w:rPr>
                <w:color w:val="000000"/>
                <w:lang w:val="sv-SE"/>
              </w:rPr>
            </w:pPr>
          </w:p>
        </w:tc>
      </w:tr>
      <w:tr w:rsidR="00D62C32" w:rsidRPr="007D5B23" w:rsidTr="00A0518F">
        <w:tc>
          <w:tcPr>
            <w:tcW w:w="642" w:type="dxa"/>
          </w:tcPr>
          <w:p w:rsidR="00D62C32" w:rsidRPr="007D5B23" w:rsidRDefault="00D62C32" w:rsidP="00A0518F">
            <w:pPr>
              <w:tabs>
                <w:tab w:val="left" w:pos="1200"/>
              </w:tabs>
              <w:jc w:val="both"/>
              <w:rPr>
                <w:color w:val="000000"/>
                <w:lang w:val="nb-NO"/>
              </w:rPr>
            </w:pPr>
            <w:r w:rsidRPr="007D5B23">
              <w:rPr>
                <w:color w:val="000000"/>
                <w:lang w:val="nb-NO"/>
              </w:rPr>
              <w:t>20.</w:t>
            </w:r>
          </w:p>
        </w:tc>
        <w:tc>
          <w:tcPr>
            <w:tcW w:w="7548" w:type="dxa"/>
          </w:tcPr>
          <w:p w:rsidR="00D62C32" w:rsidRPr="007D5B23" w:rsidRDefault="00D62C32" w:rsidP="00A0518F">
            <w:pPr>
              <w:tabs>
                <w:tab w:val="left" w:pos="1200"/>
              </w:tabs>
              <w:jc w:val="both"/>
              <w:rPr>
                <w:color w:val="000000"/>
                <w:lang w:val="nb-NO"/>
              </w:rPr>
            </w:pPr>
            <w:r w:rsidRPr="007D5B23">
              <w:rPr>
                <w:color w:val="000000"/>
                <w:lang w:val="nb-NO"/>
              </w:rPr>
              <w:t>Minta ibu agar menyusui berikutnya dimulai dari payudara yang belum terkosongkan (yang diisap terakhir)</w:t>
            </w:r>
          </w:p>
        </w:tc>
        <w:tc>
          <w:tcPr>
            <w:tcW w:w="1107" w:type="dxa"/>
          </w:tcPr>
          <w:p w:rsidR="00D62C32" w:rsidRPr="007D5B23" w:rsidRDefault="00D62C32" w:rsidP="00A0518F">
            <w:pPr>
              <w:tabs>
                <w:tab w:val="left" w:pos="1200"/>
              </w:tabs>
              <w:jc w:val="both"/>
              <w:rPr>
                <w:color w:val="000000"/>
                <w:lang w:val="nb-NO"/>
              </w:rPr>
            </w:pPr>
          </w:p>
        </w:tc>
      </w:tr>
      <w:tr w:rsidR="00D62C32" w:rsidRPr="007D5B23" w:rsidTr="00A0518F">
        <w:tc>
          <w:tcPr>
            <w:tcW w:w="642" w:type="dxa"/>
          </w:tcPr>
          <w:p w:rsidR="00D62C32" w:rsidRPr="007D5B23" w:rsidRDefault="00D62C32" w:rsidP="00A0518F">
            <w:pPr>
              <w:tabs>
                <w:tab w:val="left" w:pos="1200"/>
              </w:tabs>
              <w:jc w:val="both"/>
              <w:rPr>
                <w:color w:val="000000"/>
                <w:lang w:val="nb-NO"/>
              </w:rPr>
            </w:pPr>
            <w:r w:rsidRPr="007D5B23">
              <w:rPr>
                <w:color w:val="000000"/>
                <w:lang w:val="nb-NO"/>
              </w:rPr>
              <w:t>21.</w:t>
            </w:r>
          </w:p>
        </w:tc>
        <w:tc>
          <w:tcPr>
            <w:tcW w:w="7548" w:type="dxa"/>
          </w:tcPr>
          <w:p w:rsidR="00D62C32" w:rsidRPr="007D5B23" w:rsidRDefault="00D62C32" w:rsidP="00A0518F">
            <w:pPr>
              <w:tabs>
                <w:tab w:val="left" w:pos="1200"/>
              </w:tabs>
              <w:jc w:val="both"/>
              <w:rPr>
                <w:color w:val="000000"/>
                <w:lang w:val="fi-FI"/>
              </w:rPr>
            </w:pPr>
            <w:r w:rsidRPr="007D5B23">
              <w:rPr>
                <w:color w:val="000000"/>
                <w:lang w:val="fi-FI"/>
              </w:rPr>
              <w:t>Setelah selesai menyusui, minta ibu untuk mengeluarkan ASI sedikit kemudian oleskan pada puting susu dan areola sekitarnya. Biarkan kering dengan sendirinya</w:t>
            </w:r>
            <w:r>
              <w:rPr>
                <w:color w:val="000000"/>
                <w:lang w:val="fi-FI"/>
              </w:rPr>
              <w:t>.</w:t>
            </w:r>
          </w:p>
        </w:tc>
        <w:tc>
          <w:tcPr>
            <w:tcW w:w="1107" w:type="dxa"/>
          </w:tcPr>
          <w:p w:rsidR="00D62C32" w:rsidRPr="007D5B23" w:rsidRDefault="00D62C32" w:rsidP="00A0518F">
            <w:pPr>
              <w:tabs>
                <w:tab w:val="left" w:pos="1200"/>
              </w:tabs>
              <w:jc w:val="both"/>
              <w:rPr>
                <w:color w:val="000000"/>
                <w:lang w:val="fi-FI"/>
              </w:rPr>
            </w:pPr>
          </w:p>
        </w:tc>
      </w:tr>
      <w:tr w:rsidR="00D62C32" w:rsidRPr="007D5B23" w:rsidTr="00A0518F">
        <w:tc>
          <w:tcPr>
            <w:tcW w:w="9297" w:type="dxa"/>
            <w:gridSpan w:val="3"/>
          </w:tcPr>
          <w:p w:rsidR="00D62C32" w:rsidRPr="007D5B23" w:rsidRDefault="00D62C32" w:rsidP="00A0518F">
            <w:pPr>
              <w:tabs>
                <w:tab w:val="left" w:pos="1200"/>
              </w:tabs>
              <w:jc w:val="both"/>
              <w:rPr>
                <w:b/>
                <w:color w:val="000000"/>
                <w:lang w:val="fi-FI"/>
              </w:rPr>
            </w:pPr>
            <w:r w:rsidRPr="007D5B23">
              <w:rPr>
                <w:b/>
                <w:color w:val="000000"/>
                <w:lang w:val="nb-NO"/>
              </w:rPr>
              <w:t>F. Menyendawakan bayi</w:t>
            </w:r>
          </w:p>
        </w:tc>
      </w:tr>
      <w:tr w:rsidR="00D62C32" w:rsidRPr="007D5B23" w:rsidTr="00A0518F">
        <w:tc>
          <w:tcPr>
            <w:tcW w:w="642" w:type="dxa"/>
          </w:tcPr>
          <w:p w:rsidR="00D62C32" w:rsidRPr="007D5B23" w:rsidRDefault="00D62C32" w:rsidP="00A0518F">
            <w:pPr>
              <w:tabs>
                <w:tab w:val="left" w:pos="1200"/>
              </w:tabs>
              <w:jc w:val="both"/>
              <w:rPr>
                <w:color w:val="000000"/>
                <w:lang w:val="nb-NO"/>
              </w:rPr>
            </w:pPr>
            <w:r w:rsidRPr="007D5B23">
              <w:rPr>
                <w:color w:val="000000"/>
                <w:lang w:val="nb-NO"/>
              </w:rPr>
              <w:t>22.</w:t>
            </w:r>
          </w:p>
        </w:tc>
        <w:tc>
          <w:tcPr>
            <w:tcW w:w="7548" w:type="dxa"/>
          </w:tcPr>
          <w:p w:rsidR="00D62C32" w:rsidRPr="007D5B23" w:rsidRDefault="00D62C32" w:rsidP="00A0518F">
            <w:pPr>
              <w:tabs>
                <w:tab w:val="left" w:pos="1200"/>
              </w:tabs>
              <w:jc w:val="both"/>
              <w:rPr>
                <w:color w:val="000000"/>
                <w:lang w:val="nb-NO"/>
              </w:rPr>
            </w:pPr>
            <w:r w:rsidRPr="007D5B23">
              <w:rPr>
                <w:color w:val="000000"/>
                <w:lang w:val="nb-NO"/>
              </w:rPr>
              <w:t>Minta ibu untuk menyendawakan bayi dengan cara:</w:t>
            </w:r>
          </w:p>
          <w:p w:rsidR="00D62C32" w:rsidRPr="007D5B23" w:rsidRDefault="00D62C32" w:rsidP="00A0518F">
            <w:pPr>
              <w:tabs>
                <w:tab w:val="left" w:pos="1200"/>
              </w:tabs>
              <w:jc w:val="both"/>
              <w:rPr>
                <w:color w:val="000000"/>
                <w:lang w:val="nb-NO"/>
              </w:rPr>
            </w:pPr>
            <w:r w:rsidRPr="007D5B23">
              <w:rPr>
                <w:color w:val="000000"/>
                <w:lang w:val="nb-NO"/>
              </w:rPr>
              <w:t xml:space="preserve">- bayi digendong tegak dengan bersandar pada bahu ibu kemudian   </w:t>
            </w:r>
          </w:p>
          <w:p w:rsidR="00D62C32" w:rsidRPr="007D5B23" w:rsidRDefault="00D62C32" w:rsidP="00A0518F">
            <w:pPr>
              <w:tabs>
                <w:tab w:val="left" w:pos="1200"/>
              </w:tabs>
              <w:jc w:val="both"/>
              <w:rPr>
                <w:color w:val="000000"/>
                <w:lang w:val="nb-NO"/>
              </w:rPr>
            </w:pPr>
            <w:r w:rsidRPr="007D5B23">
              <w:rPr>
                <w:color w:val="000000"/>
                <w:lang w:val="nb-NO"/>
              </w:rPr>
              <w:t xml:space="preserve">  punggungnya ditepuk perlahan-lahan, atau</w:t>
            </w:r>
          </w:p>
          <w:p w:rsidR="00D62C32" w:rsidRPr="007D5B23" w:rsidRDefault="00D62C32" w:rsidP="00A0518F">
            <w:pPr>
              <w:tabs>
                <w:tab w:val="left" w:pos="1200"/>
              </w:tabs>
              <w:jc w:val="both"/>
              <w:rPr>
                <w:color w:val="000000"/>
                <w:lang w:val="nb-NO"/>
              </w:rPr>
            </w:pPr>
            <w:r w:rsidRPr="007D5B23">
              <w:rPr>
                <w:color w:val="000000"/>
                <w:lang w:val="nb-NO"/>
              </w:rPr>
              <w:lastRenderedPageBreak/>
              <w:t xml:space="preserve">- Bayi tidur tengkurap di pangkuan ibu, kemudian punggungnya ditepuk </w:t>
            </w:r>
          </w:p>
          <w:p w:rsidR="00D62C32" w:rsidRPr="007D5B23" w:rsidRDefault="00D62C32" w:rsidP="00A0518F">
            <w:pPr>
              <w:tabs>
                <w:tab w:val="left" w:pos="1200"/>
              </w:tabs>
              <w:jc w:val="both"/>
              <w:rPr>
                <w:color w:val="000000"/>
                <w:lang w:val="nb-NO"/>
              </w:rPr>
            </w:pPr>
            <w:r w:rsidRPr="007D5B23">
              <w:rPr>
                <w:color w:val="000000"/>
                <w:lang w:val="nb-NO"/>
              </w:rPr>
              <w:t xml:space="preserve">   perlahan-lahan</w:t>
            </w:r>
          </w:p>
          <w:p w:rsidR="00D62C32" w:rsidRPr="007D5B23" w:rsidRDefault="00D62C32" w:rsidP="00A0518F">
            <w:pPr>
              <w:tabs>
                <w:tab w:val="left" w:pos="1200"/>
              </w:tabs>
              <w:jc w:val="both"/>
              <w:rPr>
                <w:color w:val="000000"/>
                <w:lang w:val="nb-NO"/>
              </w:rPr>
            </w:pPr>
            <w:r w:rsidRPr="007D5B23">
              <w:rPr>
                <w:color w:val="000000"/>
                <w:lang w:val="nb-NO"/>
              </w:rPr>
              <w:t xml:space="preserve">Jelaskan pada ibu tujuan menyendawakan bayi. </w:t>
            </w:r>
          </w:p>
          <w:p w:rsidR="00D62C32" w:rsidRDefault="00D62C32" w:rsidP="00A0518F">
            <w:pPr>
              <w:tabs>
                <w:tab w:val="left" w:pos="1200"/>
              </w:tabs>
              <w:jc w:val="center"/>
              <w:rPr>
                <w:rFonts w:ascii="Arial" w:hAnsi="Arial" w:cs="Arial"/>
                <w:b/>
                <w:color w:val="000000"/>
                <w:lang w:val="sv-SE"/>
              </w:rPr>
            </w:pPr>
            <w:r>
              <w:rPr>
                <w:rFonts w:ascii="Arial" w:hAnsi="Arial" w:cs="Arial"/>
                <w:b/>
                <w:noProof/>
                <w:color w:val="000000"/>
              </w:rPr>
              <w:drawing>
                <wp:inline distT="0" distB="0" distL="0" distR="0">
                  <wp:extent cx="4007485" cy="1899285"/>
                  <wp:effectExtent l="19050" t="0" r="0" b="0"/>
                  <wp:docPr id="2" name="Picture 2" descr="Laktas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ktasi 5"/>
                          <pic:cNvPicPr>
                            <a:picLocks noChangeAspect="1" noChangeArrowheads="1"/>
                          </pic:cNvPicPr>
                        </pic:nvPicPr>
                        <pic:blipFill>
                          <a:blip r:embed="rId10"/>
                          <a:srcRect/>
                          <a:stretch>
                            <a:fillRect/>
                          </a:stretch>
                        </pic:blipFill>
                        <pic:spPr bwMode="auto">
                          <a:xfrm>
                            <a:off x="0" y="0"/>
                            <a:ext cx="4007485" cy="1899285"/>
                          </a:xfrm>
                          <a:prstGeom prst="rect">
                            <a:avLst/>
                          </a:prstGeom>
                          <a:noFill/>
                        </pic:spPr>
                      </pic:pic>
                    </a:graphicData>
                  </a:graphic>
                </wp:inline>
              </w:drawing>
            </w:r>
          </w:p>
          <w:p w:rsidR="00D62C32" w:rsidRDefault="00D62C32" w:rsidP="00A0518F">
            <w:pPr>
              <w:tabs>
                <w:tab w:val="left" w:pos="1200"/>
              </w:tabs>
              <w:jc w:val="both"/>
              <w:rPr>
                <w:rFonts w:ascii="Arial" w:hAnsi="Arial" w:cs="Arial"/>
                <w:b/>
                <w:color w:val="000000"/>
                <w:lang w:val="sv-SE"/>
              </w:rPr>
            </w:pPr>
          </w:p>
          <w:p w:rsidR="00D62C32" w:rsidRPr="007D5B23" w:rsidRDefault="00D62C32" w:rsidP="00A0518F">
            <w:pPr>
              <w:tabs>
                <w:tab w:val="left" w:pos="1200"/>
              </w:tabs>
              <w:ind w:left="360"/>
              <w:jc w:val="center"/>
              <w:rPr>
                <w:color w:val="000000"/>
              </w:rPr>
            </w:pPr>
            <w:r w:rsidRPr="007D5B23">
              <w:rPr>
                <w:rFonts w:ascii="Arial" w:hAnsi="Arial" w:cs="Arial"/>
                <w:b/>
                <w:color w:val="000000"/>
                <w:lang w:val="sv-SE"/>
              </w:rPr>
              <w:t>G</w:t>
            </w:r>
            <w:r>
              <w:rPr>
                <w:rFonts w:ascii="Arial" w:hAnsi="Arial" w:cs="Arial"/>
                <w:b/>
                <w:color w:val="000000"/>
                <w:lang w:val="sv-SE"/>
              </w:rPr>
              <w:t>am</w:t>
            </w:r>
            <w:r w:rsidRPr="007D5B23">
              <w:rPr>
                <w:rFonts w:ascii="Arial" w:hAnsi="Arial" w:cs="Arial"/>
                <w:b/>
                <w:color w:val="000000"/>
                <w:lang w:val="sv-SE"/>
              </w:rPr>
              <w:t>b</w:t>
            </w:r>
            <w:r>
              <w:rPr>
                <w:rFonts w:ascii="Arial" w:hAnsi="Arial" w:cs="Arial"/>
                <w:b/>
                <w:color w:val="000000"/>
                <w:lang w:val="sv-SE"/>
              </w:rPr>
              <w:t>a</w:t>
            </w:r>
            <w:r w:rsidRPr="007D5B23">
              <w:rPr>
                <w:rFonts w:ascii="Arial" w:hAnsi="Arial" w:cs="Arial"/>
                <w:b/>
                <w:color w:val="000000"/>
                <w:lang w:val="sv-SE"/>
              </w:rPr>
              <w:t>r.4. Menyendawakan bayi</w:t>
            </w:r>
          </w:p>
          <w:p w:rsidR="00D62C32" w:rsidRPr="007D5B23" w:rsidRDefault="00D62C32" w:rsidP="00A0518F">
            <w:pPr>
              <w:tabs>
                <w:tab w:val="left" w:pos="1200"/>
              </w:tabs>
              <w:jc w:val="both"/>
              <w:rPr>
                <w:color w:val="000000"/>
                <w:lang w:val="nb-NO"/>
              </w:rPr>
            </w:pPr>
          </w:p>
        </w:tc>
        <w:tc>
          <w:tcPr>
            <w:tcW w:w="1107" w:type="dxa"/>
          </w:tcPr>
          <w:p w:rsidR="00D62C32" w:rsidRPr="007D5B23" w:rsidRDefault="00D62C32" w:rsidP="00A0518F">
            <w:pPr>
              <w:tabs>
                <w:tab w:val="left" w:pos="1200"/>
              </w:tabs>
              <w:jc w:val="both"/>
              <w:rPr>
                <w:color w:val="000000"/>
                <w:lang w:val="nb-NO"/>
              </w:rPr>
            </w:pPr>
          </w:p>
        </w:tc>
      </w:tr>
    </w:tbl>
    <w:p w:rsidR="00D62C32" w:rsidRPr="007D5B23" w:rsidRDefault="00D62C32" w:rsidP="00D62C32">
      <w:pPr>
        <w:tabs>
          <w:tab w:val="left" w:pos="1200"/>
        </w:tabs>
        <w:jc w:val="both"/>
        <w:rPr>
          <w:rFonts w:ascii="Arial" w:hAnsi="Arial" w:cs="Arial"/>
          <w:b/>
          <w:color w:val="000000"/>
          <w:lang w:val="nb-NO"/>
        </w:rPr>
      </w:pPr>
    </w:p>
    <w:p w:rsidR="00D62C32" w:rsidRPr="00B50BED" w:rsidRDefault="00D62C32" w:rsidP="00D62C32">
      <w:pPr>
        <w:jc w:val="center"/>
        <w:rPr>
          <w:b/>
          <w:sz w:val="32"/>
          <w:szCs w:val="32"/>
        </w:rPr>
      </w:pPr>
      <w:r>
        <w:rPr>
          <w:lang w:val="sv-SE"/>
        </w:rPr>
        <w:br w:type="page"/>
      </w:r>
      <w:r w:rsidRPr="00B50BED">
        <w:rPr>
          <w:b/>
          <w:sz w:val="32"/>
          <w:szCs w:val="32"/>
        </w:rPr>
        <w:lastRenderedPageBreak/>
        <w:t>DAFTAR TILIK</w:t>
      </w:r>
    </w:p>
    <w:p w:rsidR="00D62C32" w:rsidRPr="00B50BED" w:rsidRDefault="00D62C32" w:rsidP="00D62C32">
      <w:pPr>
        <w:jc w:val="center"/>
        <w:rPr>
          <w:b/>
          <w:sz w:val="32"/>
          <w:szCs w:val="32"/>
        </w:rPr>
      </w:pPr>
      <w:r w:rsidRPr="00B50BED">
        <w:rPr>
          <w:b/>
          <w:sz w:val="32"/>
          <w:szCs w:val="32"/>
        </w:rPr>
        <w:t>KETERAMPILAN TEKNIK MENYUSUI</w:t>
      </w:r>
    </w:p>
    <w:p w:rsidR="00D62C32" w:rsidRDefault="00D62C32" w:rsidP="00D62C32">
      <w:pPr>
        <w:jc w:val="center"/>
        <w:rPr>
          <w:b/>
        </w:rPr>
      </w:pPr>
    </w:p>
    <w:p w:rsidR="00D62C32" w:rsidRDefault="00D62C32" w:rsidP="00D62C32">
      <w:pPr>
        <w:ind w:left="-18" w:right="1242"/>
        <w:jc w:val="both"/>
        <w:rPr>
          <w:b/>
        </w:rPr>
      </w:pPr>
      <w:r>
        <w:rPr>
          <w:b/>
        </w:rPr>
        <w:t>Petunjuk  : Berilah tanda (</w:t>
      </w:r>
      <w:r w:rsidRPr="00AC6251">
        <w:rPr>
          <w:b/>
        </w:rPr>
        <w:t>√</w:t>
      </w:r>
      <w:r>
        <w:rPr>
          <w:b/>
        </w:rPr>
        <w:t>) pada kotak yang sesuai.</w:t>
      </w:r>
    </w:p>
    <w:p w:rsidR="00D62C32" w:rsidRDefault="00D62C32" w:rsidP="00D62C32">
      <w:pPr>
        <w:ind w:left="-18" w:right="1242"/>
        <w:jc w:val="both"/>
        <w:rPr>
          <w:b/>
        </w:rPr>
      </w:pPr>
      <w:r>
        <w:rPr>
          <w:b/>
        </w:rPr>
        <w:t>Nilai : 0 bila tidak dilakukan, 1 bila dilakukan tapi tidak benar, 2 bila dilakukan dengan benar.</w:t>
      </w:r>
    </w:p>
    <w:p w:rsidR="00D62C32" w:rsidRDefault="00D62C32" w:rsidP="00D62C32">
      <w:pPr>
        <w:ind w:left="720" w:right="1242"/>
        <w:jc w:val="both"/>
        <w:rPr>
          <w:b/>
        </w:rPr>
      </w:pPr>
    </w:p>
    <w:tbl>
      <w:tblPr>
        <w:tblW w:w="95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7515"/>
        <w:gridCol w:w="45"/>
        <w:gridCol w:w="432"/>
        <w:gridCol w:w="64"/>
        <w:gridCol w:w="406"/>
        <w:gridCol w:w="513"/>
      </w:tblGrid>
      <w:tr w:rsidR="00D62C32" w:rsidRPr="00E20986" w:rsidTr="00A0518F">
        <w:trPr>
          <w:trHeight w:val="57"/>
        </w:trPr>
        <w:tc>
          <w:tcPr>
            <w:tcW w:w="540" w:type="dxa"/>
            <w:vMerge w:val="restart"/>
            <w:vAlign w:val="center"/>
          </w:tcPr>
          <w:p w:rsidR="00D62C32" w:rsidRPr="000116C7" w:rsidRDefault="00D62C32" w:rsidP="00A0518F">
            <w:pPr>
              <w:ind w:left="45" w:right="-108"/>
              <w:rPr>
                <w:b/>
              </w:rPr>
            </w:pPr>
            <w:r w:rsidRPr="000116C7">
              <w:rPr>
                <w:b/>
              </w:rPr>
              <w:t>No.</w:t>
            </w:r>
          </w:p>
        </w:tc>
        <w:tc>
          <w:tcPr>
            <w:tcW w:w="7515" w:type="dxa"/>
            <w:vMerge w:val="restart"/>
            <w:vAlign w:val="center"/>
          </w:tcPr>
          <w:p w:rsidR="00D62C32" w:rsidRPr="000116C7" w:rsidRDefault="00D62C32" w:rsidP="00A0518F">
            <w:pPr>
              <w:ind w:left="720"/>
              <w:jc w:val="center"/>
              <w:rPr>
                <w:b/>
              </w:rPr>
            </w:pPr>
            <w:r w:rsidRPr="000116C7">
              <w:rPr>
                <w:b/>
              </w:rPr>
              <w:t>Aspek yang dinilai</w:t>
            </w:r>
          </w:p>
        </w:tc>
        <w:tc>
          <w:tcPr>
            <w:tcW w:w="1460" w:type="dxa"/>
            <w:gridSpan w:val="5"/>
            <w:vAlign w:val="center"/>
          </w:tcPr>
          <w:p w:rsidR="00D62C32" w:rsidRPr="000116C7" w:rsidRDefault="00D62C32" w:rsidP="00A0518F">
            <w:pPr>
              <w:ind w:left="-54"/>
              <w:jc w:val="center"/>
              <w:rPr>
                <w:b/>
              </w:rPr>
            </w:pPr>
            <w:r w:rsidRPr="000116C7">
              <w:rPr>
                <w:b/>
              </w:rPr>
              <w:t>Nilai</w:t>
            </w:r>
          </w:p>
        </w:tc>
      </w:tr>
      <w:tr w:rsidR="00D62C32" w:rsidRPr="00E20986" w:rsidTr="00A0518F">
        <w:tc>
          <w:tcPr>
            <w:tcW w:w="540" w:type="dxa"/>
            <w:vMerge/>
          </w:tcPr>
          <w:p w:rsidR="00D62C32" w:rsidRPr="00E20986" w:rsidRDefault="00D62C32" w:rsidP="00A0518F">
            <w:pPr>
              <w:ind w:left="720"/>
              <w:jc w:val="center"/>
            </w:pPr>
          </w:p>
        </w:tc>
        <w:tc>
          <w:tcPr>
            <w:tcW w:w="7515" w:type="dxa"/>
            <w:vMerge/>
          </w:tcPr>
          <w:p w:rsidR="00D62C32" w:rsidRPr="00E20986" w:rsidRDefault="00D62C32" w:rsidP="00A0518F">
            <w:pPr>
              <w:ind w:left="720"/>
              <w:jc w:val="both"/>
            </w:pPr>
          </w:p>
        </w:tc>
        <w:tc>
          <w:tcPr>
            <w:tcW w:w="477" w:type="dxa"/>
            <w:gridSpan w:val="2"/>
          </w:tcPr>
          <w:p w:rsidR="00D62C32" w:rsidRPr="000116C7" w:rsidRDefault="00D62C32" w:rsidP="00A0518F">
            <w:pPr>
              <w:ind w:left="18"/>
              <w:rPr>
                <w:b/>
              </w:rPr>
            </w:pPr>
            <w:r w:rsidRPr="000116C7">
              <w:rPr>
                <w:b/>
              </w:rPr>
              <w:t>0</w:t>
            </w:r>
          </w:p>
        </w:tc>
        <w:tc>
          <w:tcPr>
            <w:tcW w:w="470" w:type="dxa"/>
            <w:gridSpan w:val="2"/>
          </w:tcPr>
          <w:p w:rsidR="00D62C32" w:rsidRPr="000116C7" w:rsidRDefault="00D62C32" w:rsidP="00A0518F">
            <w:pPr>
              <w:ind w:left="-9"/>
              <w:rPr>
                <w:b/>
              </w:rPr>
            </w:pPr>
            <w:r w:rsidRPr="000116C7">
              <w:rPr>
                <w:b/>
              </w:rPr>
              <w:t>1</w:t>
            </w:r>
          </w:p>
        </w:tc>
        <w:tc>
          <w:tcPr>
            <w:tcW w:w="513" w:type="dxa"/>
          </w:tcPr>
          <w:p w:rsidR="00D62C32" w:rsidRPr="000116C7" w:rsidRDefault="00D62C32" w:rsidP="00A0518F">
            <w:pPr>
              <w:ind w:left="9"/>
              <w:rPr>
                <w:b/>
              </w:rPr>
            </w:pPr>
            <w:r w:rsidRPr="000116C7">
              <w:rPr>
                <w:b/>
              </w:rPr>
              <w:t>2</w:t>
            </w:r>
          </w:p>
        </w:tc>
      </w:tr>
      <w:tr w:rsidR="00D62C32" w:rsidRPr="00E20986" w:rsidTr="00A0518F">
        <w:tc>
          <w:tcPr>
            <w:tcW w:w="9515" w:type="dxa"/>
            <w:gridSpan w:val="7"/>
            <w:vAlign w:val="center"/>
          </w:tcPr>
          <w:p w:rsidR="00D62C32" w:rsidRPr="00A15326" w:rsidRDefault="00D62C32" w:rsidP="00D62C32">
            <w:pPr>
              <w:pStyle w:val="ListParagraph"/>
              <w:numPr>
                <w:ilvl w:val="0"/>
                <w:numId w:val="4"/>
              </w:numPr>
              <w:ind w:left="342"/>
              <w:jc w:val="both"/>
            </w:pPr>
            <w:r w:rsidRPr="000116C7">
              <w:rPr>
                <w:b/>
                <w:i/>
              </w:rPr>
              <w:t>Medical Concent</w:t>
            </w:r>
          </w:p>
        </w:tc>
      </w:tr>
      <w:tr w:rsidR="00D62C32" w:rsidRPr="00E20986" w:rsidTr="00A0518F">
        <w:trPr>
          <w:trHeight w:val="288"/>
        </w:trPr>
        <w:tc>
          <w:tcPr>
            <w:tcW w:w="540" w:type="dxa"/>
            <w:vAlign w:val="center"/>
          </w:tcPr>
          <w:p w:rsidR="00D62C32" w:rsidRPr="00E20986" w:rsidRDefault="00D62C32" w:rsidP="00A0518F">
            <w:pPr>
              <w:ind w:left="27" w:right="206"/>
            </w:pPr>
            <w:r>
              <w:t>1</w:t>
            </w:r>
          </w:p>
        </w:tc>
        <w:tc>
          <w:tcPr>
            <w:tcW w:w="7515" w:type="dxa"/>
            <w:vAlign w:val="center"/>
          </w:tcPr>
          <w:p w:rsidR="00D62C32" w:rsidRPr="00E20986" w:rsidRDefault="00D62C32" w:rsidP="00A0518F">
            <w:r>
              <w:t>Menyapa ibu dan keluarga dengan ramah.</w:t>
            </w:r>
          </w:p>
        </w:tc>
        <w:tc>
          <w:tcPr>
            <w:tcW w:w="477" w:type="dxa"/>
            <w:gridSpan w:val="2"/>
          </w:tcPr>
          <w:p w:rsidR="00D62C32" w:rsidRPr="00E20986" w:rsidRDefault="00D62C32" w:rsidP="00A0518F">
            <w:pPr>
              <w:ind w:left="720"/>
            </w:pPr>
          </w:p>
        </w:tc>
        <w:tc>
          <w:tcPr>
            <w:tcW w:w="470" w:type="dxa"/>
            <w:gridSpan w:val="2"/>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576"/>
        </w:trPr>
        <w:tc>
          <w:tcPr>
            <w:tcW w:w="540" w:type="dxa"/>
            <w:vAlign w:val="center"/>
          </w:tcPr>
          <w:p w:rsidR="00D62C32" w:rsidRPr="00E20986" w:rsidRDefault="00D62C32" w:rsidP="00A0518F">
            <w:pPr>
              <w:ind w:left="45" w:right="180"/>
            </w:pPr>
            <w:r>
              <w:t>2</w:t>
            </w:r>
          </w:p>
        </w:tc>
        <w:tc>
          <w:tcPr>
            <w:tcW w:w="7515" w:type="dxa"/>
            <w:vAlign w:val="center"/>
          </w:tcPr>
          <w:p w:rsidR="00D62C32" w:rsidRPr="00E20986" w:rsidRDefault="00D62C32" w:rsidP="00A0518F">
            <w:r>
              <w:t>Memberi informasi dan motivasi tentang manfaat ASI dan meyusui dengan teknik menyusui (bagi bayi, ibu, keluarga, dan negara.</w:t>
            </w:r>
          </w:p>
        </w:tc>
        <w:tc>
          <w:tcPr>
            <w:tcW w:w="477" w:type="dxa"/>
            <w:gridSpan w:val="2"/>
          </w:tcPr>
          <w:p w:rsidR="00D62C32" w:rsidRPr="00E20986" w:rsidRDefault="00D62C32" w:rsidP="00A0518F">
            <w:pPr>
              <w:ind w:left="720"/>
            </w:pPr>
          </w:p>
        </w:tc>
        <w:tc>
          <w:tcPr>
            <w:tcW w:w="470" w:type="dxa"/>
            <w:gridSpan w:val="2"/>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288"/>
        </w:trPr>
        <w:tc>
          <w:tcPr>
            <w:tcW w:w="540" w:type="dxa"/>
            <w:vAlign w:val="center"/>
          </w:tcPr>
          <w:p w:rsidR="00D62C32" w:rsidRPr="00E20986" w:rsidRDefault="00D62C32" w:rsidP="00A0518F">
            <w:pPr>
              <w:ind w:left="45" w:right="180"/>
            </w:pPr>
            <w:r>
              <w:t>3</w:t>
            </w:r>
          </w:p>
        </w:tc>
        <w:tc>
          <w:tcPr>
            <w:tcW w:w="7515" w:type="dxa"/>
            <w:vAlign w:val="center"/>
          </w:tcPr>
          <w:p w:rsidR="00D62C32" w:rsidRPr="00E20986" w:rsidRDefault="00D62C32" w:rsidP="00A0518F">
            <w:r>
              <w:t>Meminta persetujuan ibu untuk dibimbing tentang teknik menyusui.</w:t>
            </w:r>
          </w:p>
        </w:tc>
        <w:tc>
          <w:tcPr>
            <w:tcW w:w="477" w:type="dxa"/>
            <w:gridSpan w:val="2"/>
          </w:tcPr>
          <w:p w:rsidR="00D62C32" w:rsidRPr="00E20986" w:rsidRDefault="00D62C32" w:rsidP="00A0518F">
            <w:pPr>
              <w:ind w:left="720"/>
            </w:pPr>
          </w:p>
        </w:tc>
        <w:tc>
          <w:tcPr>
            <w:tcW w:w="470" w:type="dxa"/>
            <w:gridSpan w:val="2"/>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288"/>
        </w:trPr>
        <w:tc>
          <w:tcPr>
            <w:tcW w:w="9515" w:type="dxa"/>
            <w:gridSpan w:val="7"/>
            <w:vAlign w:val="center"/>
          </w:tcPr>
          <w:p w:rsidR="00D62C32" w:rsidRPr="00ED07C1" w:rsidRDefault="00D62C32" w:rsidP="00D62C32">
            <w:pPr>
              <w:pStyle w:val="ListParagraph"/>
              <w:numPr>
                <w:ilvl w:val="0"/>
                <w:numId w:val="4"/>
              </w:numPr>
              <w:ind w:left="342"/>
            </w:pPr>
            <w:r w:rsidRPr="000116C7">
              <w:rPr>
                <w:b/>
              </w:rPr>
              <w:t>Persiapan Ibu</w:t>
            </w:r>
          </w:p>
        </w:tc>
      </w:tr>
      <w:tr w:rsidR="00D62C32" w:rsidRPr="00E20986" w:rsidTr="00A0518F">
        <w:trPr>
          <w:trHeight w:val="288"/>
        </w:trPr>
        <w:tc>
          <w:tcPr>
            <w:tcW w:w="540" w:type="dxa"/>
            <w:vAlign w:val="center"/>
          </w:tcPr>
          <w:p w:rsidR="00D62C32" w:rsidRPr="00E20986" w:rsidRDefault="00D62C32" w:rsidP="00A0518F">
            <w:pPr>
              <w:ind w:left="45"/>
            </w:pPr>
            <w:r>
              <w:t>4</w:t>
            </w:r>
          </w:p>
        </w:tc>
        <w:tc>
          <w:tcPr>
            <w:tcW w:w="7515" w:type="dxa"/>
            <w:vAlign w:val="center"/>
          </w:tcPr>
          <w:p w:rsidR="00D62C32" w:rsidRPr="00E20986" w:rsidRDefault="00D62C32" w:rsidP="00A0518F">
            <w:r>
              <w:t>Meminta ibu untuk cuci tangan.</w:t>
            </w:r>
          </w:p>
        </w:tc>
        <w:tc>
          <w:tcPr>
            <w:tcW w:w="477" w:type="dxa"/>
            <w:gridSpan w:val="2"/>
          </w:tcPr>
          <w:p w:rsidR="00D62C32" w:rsidRPr="00E20986" w:rsidRDefault="00D62C32" w:rsidP="00A0518F">
            <w:pPr>
              <w:ind w:left="720"/>
            </w:pPr>
          </w:p>
        </w:tc>
        <w:tc>
          <w:tcPr>
            <w:tcW w:w="470" w:type="dxa"/>
            <w:gridSpan w:val="2"/>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576"/>
        </w:trPr>
        <w:tc>
          <w:tcPr>
            <w:tcW w:w="540" w:type="dxa"/>
            <w:vAlign w:val="center"/>
          </w:tcPr>
          <w:p w:rsidR="00D62C32" w:rsidRPr="00E20986" w:rsidRDefault="00D62C32" w:rsidP="00A0518F">
            <w:pPr>
              <w:ind w:left="45"/>
            </w:pPr>
            <w:r>
              <w:t>5</w:t>
            </w:r>
          </w:p>
        </w:tc>
        <w:tc>
          <w:tcPr>
            <w:tcW w:w="7515" w:type="dxa"/>
            <w:vAlign w:val="center"/>
          </w:tcPr>
          <w:p w:rsidR="00D62C32" w:rsidRPr="00E20986" w:rsidRDefault="00D62C32" w:rsidP="00A0518F">
            <w:r>
              <w:t>Meminta ibu untuk mengambil posisi yang nyaman = duduk atau berbaring.</w:t>
            </w:r>
          </w:p>
        </w:tc>
        <w:tc>
          <w:tcPr>
            <w:tcW w:w="477" w:type="dxa"/>
            <w:gridSpan w:val="2"/>
          </w:tcPr>
          <w:p w:rsidR="00D62C32" w:rsidRPr="00E20986" w:rsidRDefault="00D62C32" w:rsidP="00A0518F">
            <w:pPr>
              <w:ind w:left="720"/>
            </w:pPr>
          </w:p>
        </w:tc>
        <w:tc>
          <w:tcPr>
            <w:tcW w:w="470" w:type="dxa"/>
            <w:gridSpan w:val="2"/>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576"/>
        </w:trPr>
        <w:tc>
          <w:tcPr>
            <w:tcW w:w="540" w:type="dxa"/>
            <w:vAlign w:val="center"/>
          </w:tcPr>
          <w:p w:rsidR="00D62C32" w:rsidRPr="00E20986" w:rsidRDefault="00D62C32" w:rsidP="00A0518F">
            <w:pPr>
              <w:ind w:left="45"/>
            </w:pPr>
            <w:r>
              <w:t>6</w:t>
            </w:r>
          </w:p>
        </w:tc>
        <w:tc>
          <w:tcPr>
            <w:tcW w:w="7515" w:type="dxa"/>
            <w:vAlign w:val="center"/>
          </w:tcPr>
          <w:p w:rsidR="00D62C32" w:rsidRPr="00E20986" w:rsidRDefault="00D62C32" w:rsidP="00A0518F">
            <w:r>
              <w:t>Meminta ibu untuk memerah sedikit ASI dan mengoleskan ke payudara serta memberi penjelasan tentang manfaatnya.</w:t>
            </w:r>
          </w:p>
        </w:tc>
        <w:tc>
          <w:tcPr>
            <w:tcW w:w="477" w:type="dxa"/>
            <w:gridSpan w:val="2"/>
          </w:tcPr>
          <w:p w:rsidR="00D62C32" w:rsidRPr="00E20986" w:rsidRDefault="00D62C32" w:rsidP="00A0518F">
            <w:pPr>
              <w:ind w:left="720"/>
            </w:pPr>
          </w:p>
        </w:tc>
        <w:tc>
          <w:tcPr>
            <w:tcW w:w="470" w:type="dxa"/>
            <w:gridSpan w:val="2"/>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288"/>
        </w:trPr>
        <w:tc>
          <w:tcPr>
            <w:tcW w:w="9515" w:type="dxa"/>
            <w:gridSpan w:val="7"/>
            <w:vAlign w:val="center"/>
          </w:tcPr>
          <w:p w:rsidR="00D62C32" w:rsidRPr="00ED07C1" w:rsidRDefault="00D62C32" w:rsidP="00D62C32">
            <w:pPr>
              <w:pStyle w:val="ListParagraph"/>
              <w:numPr>
                <w:ilvl w:val="0"/>
                <w:numId w:val="4"/>
              </w:numPr>
              <w:ind w:left="342"/>
            </w:pPr>
            <w:r w:rsidRPr="000116C7">
              <w:rPr>
                <w:b/>
              </w:rPr>
              <w:t>Pelaksanaan teknik menyusui</w:t>
            </w:r>
          </w:p>
        </w:tc>
      </w:tr>
      <w:tr w:rsidR="00D62C32" w:rsidRPr="00E20986" w:rsidTr="00A0518F">
        <w:trPr>
          <w:trHeight w:val="576"/>
        </w:trPr>
        <w:tc>
          <w:tcPr>
            <w:tcW w:w="540" w:type="dxa"/>
            <w:vAlign w:val="center"/>
          </w:tcPr>
          <w:p w:rsidR="00D62C32" w:rsidRPr="00E20986" w:rsidRDefault="00D62C32" w:rsidP="00A0518F">
            <w:pPr>
              <w:ind w:left="54"/>
            </w:pPr>
            <w:r>
              <w:t>7</w:t>
            </w:r>
          </w:p>
        </w:tc>
        <w:tc>
          <w:tcPr>
            <w:tcW w:w="7560" w:type="dxa"/>
            <w:gridSpan w:val="2"/>
            <w:vAlign w:val="center"/>
          </w:tcPr>
          <w:p w:rsidR="00D62C32" w:rsidRPr="00E20986" w:rsidRDefault="00D62C32" w:rsidP="00A0518F">
            <w:pPr>
              <w:ind w:left="9"/>
            </w:pPr>
            <w:r>
              <w:t>Menjelaskan/memberi contoh dan mengarahkan ibu cara menempatkan bayi dalam posisi yang benar.</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1440"/>
        </w:trPr>
        <w:tc>
          <w:tcPr>
            <w:tcW w:w="540" w:type="dxa"/>
            <w:vAlign w:val="center"/>
          </w:tcPr>
          <w:p w:rsidR="00D62C32" w:rsidRPr="00E20986" w:rsidRDefault="00D62C32" w:rsidP="00A0518F">
            <w:pPr>
              <w:ind w:left="54"/>
            </w:pPr>
            <w:r>
              <w:t>8</w:t>
            </w:r>
          </w:p>
        </w:tc>
        <w:tc>
          <w:tcPr>
            <w:tcW w:w="7560" w:type="dxa"/>
            <w:gridSpan w:val="2"/>
            <w:vAlign w:val="center"/>
          </w:tcPr>
          <w:p w:rsidR="00D62C32" w:rsidRDefault="00D62C32" w:rsidP="00A0518F">
            <w:pPr>
              <w:ind w:left="9"/>
            </w:pPr>
            <w:r>
              <w:t>Menjelaskan perlekatan bayi yang benar.</w:t>
            </w:r>
          </w:p>
          <w:p w:rsidR="00D62C32" w:rsidRDefault="00D62C32" w:rsidP="00A0518F">
            <w:pPr>
              <w:ind w:left="9"/>
            </w:pPr>
            <w:r w:rsidRPr="000116C7">
              <w:rPr>
                <w:b/>
              </w:rPr>
              <w:t xml:space="preserve">C  </w:t>
            </w:r>
            <w:r>
              <w:t>: chin</w:t>
            </w:r>
          </w:p>
          <w:p w:rsidR="00D62C32" w:rsidRDefault="00D62C32" w:rsidP="00A0518F">
            <w:pPr>
              <w:ind w:left="9"/>
            </w:pPr>
            <w:r w:rsidRPr="000116C7">
              <w:rPr>
                <w:b/>
              </w:rPr>
              <w:t>A</w:t>
            </w:r>
            <w:r>
              <w:t xml:space="preserve">  : areola</w:t>
            </w:r>
          </w:p>
          <w:p w:rsidR="00D62C32" w:rsidRDefault="00D62C32" w:rsidP="00A0518F">
            <w:pPr>
              <w:ind w:left="9"/>
            </w:pPr>
            <w:r w:rsidRPr="000116C7">
              <w:rPr>
                <w:b/>
              </w:rPr>
              <w:t xml:space="preserve">L </w:t>
            </w:r>
            <w:r>
              <w:t xml:space="preserve"> : lips</w:t>
            </w:r>
          </w:p>
          <w:p w:rsidR="00D62C32" w:rsidRPr="00B240CD" w:rsidRDefault="00D62C32" w:rsidP="00A0518F">
            <w:pPr>
              <w:ind w:left="9"/>
            </w:pPr>
            <w:r w:rsidRPr="000116C7">
              <w:rPr>
                <w:b/>
              </w:rPr>
              <w:t>M</w:t>
            </w:r>
            <w:r>
              <w:t xml:space="preserve"> : mouth</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576"/>
        </w:trPr>
        <w:tc>
          <w:tcPr>
            <w:tcW w:w="540" w:type="dxa"/>
            <w:vAlign w:val="center"/>
          </w:tcPr>
          <w:p w:rsidR="00D62C32" w:rsidRPr="00E20986" w:rsidRDefault="00D62C32" w:rsidP="00A0518F">
            <w:pPr>
              <w:ind w:left="54"/>
            </w:pPr>
            <w:r>
              <w:t>9</w:t>
            </w:r>
          </w:p>
        </w:tc>
        <w:tc>
          <w:tcPr>
            <w:tcW w:w="7560" w:type="dxa"/>
            <w:gridSpan w:val="2"/>
            <w:vAlign w:val="center"/>
          </w:tcPr>
          <w:p w:rsidR="00D62C32" w:rsidRPr="00E20986" w:rsidRDefault="00D62C32" w:rsidP="00A0518F">
            <w:pPr>
              <w:ind w:left="9"/>
            </w:pPr>
            <w:r>
              <w:t>Menjelaskan (dengan menggunakan alat peraga payudara) mengapa perlekatan bayi harus benar.</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576"/>
        </w:trPr>
        <w:tc>
          <w:tcPr>
            <w:tcW w:w="540" w:type="dxa"/>
            <w:vAlign w:val="center"/>
          </w:tcPr>
          <w:p w:rsidR="00D62C32" w:rsidRPr="00E20986" w:rsidRDefault="00D62C32" w:rsidP="00A0518F">
            <w:pPr>
              <w:ind w:left="54"/>
            </w:pPr>
            <w:r>
              <w:t>10</w:t>
            </w:r>
          </w:p>
        </w:tc>
        <w:tc>
          <w:tcPr>
            <w:tcW w:w="7560" w:type="dxa"/>
            <w:gridSpan w:val="2"/>
            <w:vAlign w:val="center"/>
          </w:tcPr>
          <w:p w:rsidR="00D62C32" w:rsidRPr="00E20986" w:rsidRDefault="00D62C32" w:rsidP="00A0518F">
            <w:pPr>
              <w:ind w:left="9"/>
            </w:pPr>
            <w:r>
              <w:t>Menjelaskan kapan sebaiknya ibu memindahakan bayinya untuk menyusu di payudara yang lain (dan menjelaskan alasannya).</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288"/>
        </w:trPr>
        <w:tc>
          <w:tcPr>
            <w:tcW w:w="540" w:type="dxa"/>
            <w:vAlign w:val="center"/>
          </w:tcPr>
          <w:p w:rsidR="00D62C32" w:rsidRPr="00E20986" w:rsidRDefault="00D62C32" w:rsidP="00A0518F">
            <w:pPr>
              <w:ind w:left="54"/>
            </w:pPr>
            <w:r>
              <w:t>11</w:t>
            </w:r>
          </w:p>
        </w:tc>
        <w:tc>
          <w:tcPr>
            <w:tcW w:w="7560" w:type="dxa"/>
            <w:gridSpan w:val="2"/>
            <w:vAlign w:val="center"/>
          </w:tcPr>
          <w:p w:rsidR="00D62C32" w:rsidRPr="00E20986" w:rsidRDefault="00D62C32" w:rsidP="00A0518F">
            <w:pPr>
              <w:ind w:left="9"/>
            </w:pPr>
            <w:r>
              <w:t>Menjelaskan dan memberi contoh cara melepas isapan bayi.</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576"/>
        </w:trPr>
        <w:tc>
          <w:tcPr>
            <w:tcW w:w="540" w:type="dxa"/>
            <w:vAlign w:val="center"/>
          </w:tcPr>
          <w:p w:rsidR="00D62C32" w:rsidRPr="00E20986" w:rsidRDefault="00D62C32" w:rsidP="00A0518F">
            <w:pPr>
              <w:ind w:left="54"/>
            </w:pPr>
            <w:r>
              <w:t>12</w:t>
            </w:r>
          </w:p>
        </w:tc>
        <w:tc>
          <w:tcPr>
            <w:tcW w:w="7560" w:type="dxa"/>
            <w:gridSpan w:val="2"/>
            <w:vAlign w:val="center"/>
          </w:tcPr>
          <w:p w:rsidR="00D62C32" w:rsidRPr="00E20986" w:rsidRDefault="00D62C32" w:rsidP="00A0518F">
            <w:pPr>
              <w:ind w:left="9"/>
            </w:pPr>
            <w:r>
              <w:t>Menjelaskan apa yang sebaiknya dilakukan pada payudara setelah menyusui (mengoles areola dan putting dengan ASI).</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296"/>
        </w:trPr>
        <w:tc>
          <w:tcPr>
            <w:tcW w:w="540" w:type="dxa"/>
            <w:vAlign w:val="center"/>
          </w:tcPr>
          <w:p w:rsidR="00D62C32" w:rsidRPr="00E20986" w:rsidRDefault="00D62C32" w:rsidP="00A0518F">
            <w:pPr>
              <w:ind w:left="54"/>
            </w:pPr>
            <w:r>
              <w:t>13</w:t>
            </w:r>
          </w:p>
        </w:tc>
        <w:tc>
          <w:tcPr>
            <w:tcW w:w="7560" w:type="dxa"/>
            <w:gridSpan w:val="2"/>
            <w:vAlign w:val="center"/>
          </w:tcPr>
          <w:p w:rsidR="00D62C32" w:rsidRPr="00E20986" w:rsidRDefault="00D62C32" w:rsidP="00A0518F">
            <w:pPr>
              <w:ind w:left="9"/>
            </w:pPr>
            <w:r>
              <w:t>Menjelaskan dan memberi contoh cara menyendawakan bayi.</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r w:rsidR="00D62C32" w:rsidRPr="00E20986" w:rsidTr="00A0518F">
        <w:trPr>
          <w:trHeight w:val="332"/>
        </w:trPr>
        <w:tc>
          <w:tcPr>
            <w:tcW w:w="540" w:type="dxa"/>
            <w:vAlign w:val="center"/>
          </w:tcPr>
          <w:p w:rsidR="00D62C32" w:rsidRPr="00E20986" w:rsidRDefault="00D62C32" w:rsidP="00A0518F">
            <w:pPr>
              <w:ind w:left="54"/>
            </w:pPr>
            <w:r>
              <w:t>14</w:t>
            </w:r>
          </w:p>
        </w:tc>
        <w:tc>
          <w:tcPr>
            <w:tcW w:w="7560" w:type="dxa"/>
            <w:gridSpan w:val="2"/>
            <w:vAlign w:val="center"/>
          </w:tcPr>
          <w:p w:rsidR="00D62C32" w:rsidRPr="00E20986" w:rsidRDefault="00D62C32" w:rsidP="00A0518F">
            <w:pPr>
              <w:ind w:left="9"/>
            </w:pPr>
            <w:r>
              <w:t>Menjelaskan pada ibu manfaat menyendawakan bayi setelah menyusui.</w:t>
            </w:r>
          </w:p>
        </w:tc>
        <w:tc>
          <w:tcPr>
            <w:tcW w:w="496" w:type="dxa"/>
            <w:gridSpan w:val="2"/>
          </w:tcPr>
          <w:p w:rsidR="00D62C32" w:rsidRPr="00E20986" w:rsidRDefault="00D62C32" w:rsidP="00A0518F">
            <w:pPr>
              <w:ind w:left="720"/>
            </w:pPr>
          </w:p>
        </w:tc>
        <w:tc>
          <w:tcPr>
            <w:tcW w:w="406" w:type="dxa"/>
          </w:tcPr>
          <w:p w:rsidR="00D62C32" w:rsidRPr="00E20986" w:rsidRDefault="00D62C32" w:rsidP="00A0518F">
            <w:pPr>
              <w:ind w:left="720"/>
            </w:pPr>
          </w:p>
        </w:tc>
        <w:tc>
          <w:tcPr>
            <w:tcW w:w="513" w:type="dxa"/>
          </w:tcPr>
          <w:p w:rsidR="00D62C32" w:rsidRPr="00E20986" w:rsidRDefault="00D62C32" w:rsidP="00A0518F">
            <w:pPr>
              <w:ind w:left="720"/>
            </w:pPr>
          </w:p>
        </w:tc>
      </w:tr>
    </w:tbl>
    <w:p w:rsidR="00D62C32" w:rsidRDefault="00D62C32" w:rsidP="00D62C32">
      <w:pPr>
        <w:rPr>
          <w:b/>
        </w:rPr>
      </w:pPr>
    </w:p>
    <w:p w:rsidR="00D62C32" w:rsidRPr="00C660EB" w:rsidRDefault="00D62C32" w:rsidP="00D62C32">
      <w:pPr>
        <w:jc w:val="both"/>
        <w:rPr>
          <w:b/>
        </w:rPr>
      </w:pPr>
      <w:r>
        <w:rPr>
          <w:b/>
        </w:rPr>
        <w:t xml:space="preserve">GLOBAL PERFORMANCE: </w:t>
      </w:r>
      <w:r>
        <w:t>Menurut Anda, secara keseluruhan, bagaimana penampilan kendidat ini :</w:t>
      </w:r>
    </w:p>
    <w:p w:rsidR="00D62C32" w:rsidRPr="00ED07C1" w:rsidRDefault="00D62C32" w:rsidP="00D62C32">
      <w:pPr>
        <w:pStyle w:val="ListParagraph"/>
        <w:numPr>
          <w:ilvl w:val="0"/>
          <w:numId w:val="3"/>
        </w:numPr>
        <w:ind w:left="1560"/>
        <w:jc w:val="both"/>
      </w:pPr>
      <w:r w:rsidRPr="00ED07C1">
        <w:t>=  Sangat Kurang</w:t>
      </w:r>
    </w:p>
    <w:p w:rsidR="00D62C32" w:rsidRDefault="00D62C32" w:rsidP="00D62C32">
      <w:pPr>
        <w:pStyle w:val="ListParagraph"/>
        <w:numPr>
          <w:ilvl w:val="0"/>
          <w:numId w:val="3"/>
        </w:numPr>
        <w:ind w:left="1560"/>
        <w:jc w:val="both"/>
      </w:pPr>
      <w:r>
        <w:t>=  Kurang</w:t>
      </w:r>
    </w:p>
    <w:p w:rsidR="00D62C32" w:rsidRDefault="00D62C32" w:rsidP="00D62C32">
      <w:pPr>
        <w:pStyle w:val="ListParagraph"/>
        <w:numPr>
          <w:ilvl w:val="0"/>
          <w:numId w:val="3"/>
        </w:numPr>
        <w:ind w:left="1560"/>
        <w:jc w:val="both"/>
      </w:pPr>
      <w:r>
        <w:t>=  Cukup</w:t>
      </w:r>
    </w:p>
    <w:p w:rsidR="00D62C32" w:rsidRPr="006D1A01" w:rsidRDefault="00D62C32" w:rsidP="00D62C32">
      <w:pPr>
        <w:pStyle w:val="ListParagraph"/>
        <w:numPr>
          <w:ilvl w:val="0"/>
          <w:numId w:val="3"/>
        </w:numPr>
        <w:spacing w:after="120"/>
        <w:ind w:left="1560"/>
        <w:jc w:val="both"/>
        <w:rPr>
          <w:lang w:val="sv-SE"/>
        </w:rPr>
      </w:pPr>
      <w:r>
        <w:t>=  Memuaskan</w:t>
      </w:r>
    </w:p>
    <w:p w:rsidR="00706EC5" w:rsidRDefault="00706EC5"/>
    <w:sectPr w:rsidR="00706EC5" w:rsidSect="00A34642">
      <w:footerReference w:type="even" r:id="rId11"/>
      <w:footerReference w:type="default" r:id="rId12"/>
      <w:pgSz w:w="12240" w:h="15840" w:code="1"/>
      <w:pgMar w:top="1440" w:right="1530" w:bottom="1440" w:left="1985"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E1" w:rsidRDefault="00236A39" w:rsidP="00BE3D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DE1" w:rsidRDefault="00236A39" w:rsidP="00BE3D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E1" w:rsidRDefault="00236A39" w:rsidP="00BE3D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C32">
      <w:rPr>
        <w:rStyle w:val="PageNumber"/>
        <w:noProof/>
      </w:rPr>
      <w:t>8</w:t>
    </w:r>
    <w:r>
      <w:rPr>
        <w:rStyle w:val="PageNumber"/>
      </w:rPr>
      <w:fldChar w:fldCharType="end"/>
    </w:r>
  </w:p>
  <w:p w:rsidR="00BE3DE1" w:rsidRDefault="00236A39" w:rsidP="00BE3DE1">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CA7"/>
    <w:multiLevelType w:val="hybridMultilevel"/>
    <w:tmpl w:val="A3BE1AD0"/>
    <w:lvl w:ilvl="0" w:tplc="8DBAB7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3226D"/>
    <w:multiLevelType w:val="hybridMultilevel"/>
    <w:tmpl w:val="E8EC37B0"/>
    <w:lvl w:ilvl="0" w:tplc="D26E77F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70C84"/>
    <w:multiLevelType w:val="hybridMultilevel"/>
    <w:tmpl w:val="B9D26798"/>
    <w:lvl w:ilvl="0" w:tplc="53A09B9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5BCE427E"/>
    <w:multiLevelType w:val="hybridMultilevel"/>
    <w:tmpl w:val="5E567486"/>
    <w:lvl w:ilvl="0" w:tplc="8DBAB7F6">
      <w:start w:val="1"/>
      <w:numFmt w:val="decimal"/>
      <w:lvlText w:val="%1."/>
      <w:lvlJc w:val="left"/>
      <w:pPr>
        <w:tabs>
          <w:tab w:val="num" w:pos="720"/>
        </w:tabs>
        <w:ind w:left="720" w:hanging="360"/>
      </w:pPr>
      <w:rPr>
        <w:rFonts w:hint="default"/>
      </w:rPr>
    </w:lvl>
    <w:lvl w:ilvl="1" w:tplc="9528910A">
      <w:start w:val="1"/>
      <w:numFmt w:val="bullet"/>
      <w:lvlText w:val="-"/>
      <w:lvlJc w:val="left"/>
      <w:pPr>
        <w:tabs>
          <w:tab w:val="num" w:pos="1440"/>
        </w:tabs>
        <w:ind w:left="1440" w:hanging="360"/>
      </w:pPr>
      <w:rPr>
        <w:rFonts w:ascii="Arial" w:eastAsia="MS Mincho"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D62C32"/>
    <w:rsid w:val="00236A39"/>
    <w:rsid w:val="00706EC5"/>
    <w:rsid w:val="00D62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C3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2C3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2C32"/>
    <w:rPr>
      <w:rFonts w:ascii="Times New Roman" w:eastAsia="Times New Roman" w:hAnsi="Times New Roman" w:cs="Times New Roman"/>
      <w:b/>
      <w:bCs/>
      <w:sz w:val="24"/>
      <w:szCs w:val="24"/>
    </w:rPr>
  </w:style>
  <w:style w:type="paragraph" w:styleId="Footer">
    <w:name w:val="footer"/>
    <w:basedOn w:val="Normal"/>
    <w:link w:val="FooterChar"/>
    <w:rsid w:val="00D62C32"/>
    <w:pPr>
      <w:tabs>
        <w:tab w:val="center" w:pos="4320"/>
        <w:tab w:val="right" w:pos="8640"/>
      </w:tabs>
    </w:pPr>
  </w:style>
  <w:style w:type="character" w:customStyle="1" w:styleId="FooterChar">
    <w:name w:val="Footer Char"/>
    <w:basedOn w:val="DefaultParagraphFont"/>
    <w:link w:val="Footer"/>
    <w:rsid w:val="00D62C32"/>
    <w:rPr>
      <w:rFonts w:ascii="Times New Roman" w:eastAsia="Times New Roman" w:hAnsi="Times New Roman" w:cs="Times New Roman"/>
      <w:sz w:val="24"/>
      <w:szCs w:val="24"/>
    </w:rPr>
  </w:style>
  <w:style w:type="character" w:styleId="PageNumber">
    <w:name w:val="page number"/>
    <w:basedOn w:val="DefaultParagraphFont"/>
    <w:rsid w:val="00D62C32"/>
  </w:style>
  <w:style w:type="paragraph" w:styleId="ListParagraph">
    <w:name w:val="List Paragraph"/>
    <w:basedOn w:val="Normal"/>
    <w:uiPriority w:val="34"/>
    <w:qFormat/>
    <w:rsid w:val="00D62C32"/>
    <w:pPr>
      <w:ind w:left="720"/>
      <w:contextualSpacing/>
    </w:pPr>
  </w:style>
  <w:style w:type="paragraph" w:styleId="BalloonText">
    <w:name w:val="Balloon Text"/>
    <w:basedOn w:val="Normal"/>
    <w:link w:val="BalloonTextChar"/>
    <w:uiPriority w:val="99"/>
    <w:semiHidden/>
    <w:unhideWhenUsed/>
    <w:rsid w:val="00D62C32"/>
    <w:rPr>
      <w:rFonts w:ascii="Tahoma" w:hAnsi="Tahoma" w:cs="Tahoma"/>
      <w:sz w:val="16"/>
      <w:szCs w:val="16"/>
    </w:rPr>
  </w:style>
  <w:style w:type="character" w:customStyle="1" w:styleId="BalloonTextChar">
    <w:name w:val="Balloon Text Char"/>
    <w:basedOn w:val="DefaultParagraphFont"/>
    <w:link w:val="BalloonText"/>
    <w:uiPriority w:val="99"/>
    <w:semiHidden/>
    <w:rsid w:val="00D62C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dc:creator>
  <cp:lastModifiedBy>Asti</cp:lastModifiedBy>
  <cp:revision>1</cp:revision>
  <dcterms:created xsi:type="dcterms:W3CDTF">2016-01-26T04:17:00Z</dcterms:created>
  <dcterms:modified xsi:type="dcterms:W3CDTF">2016-01-26T04:17:00Z</dcterms:modified>
</cp:coreProperties>
</file>