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EC" w:rsidRDefault="00790BEC" w:rsidP="00790BEC">
      <w:pPr>
        <w:shd w:val="clear" w:color="auto" w:fill="FFFFFF"/>
        <w:spacing w:line="355" w:lineRule="exact"/>
        <w:ind w:left="595"/>
        <w:jc w:val="center"/>
      </w:pPr>
      <w:r>
        <w:rPr>
          <w:b/>
          <w:bCs/>
          <w:color w:val="000000"/>
          <w:sz w:val="42"/>
          <w:szCs w:val="42"/>
        </w:rPr>
        <w:t>BUKU PANDUAN KERJA</w:t>
      </w:r>
    </w:p>
    <w:p w:rsidR="00790BEC" w:rsidRDefault="00790BEC" w:rsidP="00790BEC">
      <w:pPr>
        <w:shd w:val="clear" w:color="auto" w:fill="FFFFFF"/>
        <w:spacing w:before="389" w:line="816" w:lineRule="exact"/>
        <w:ind w:left="1037" w:hanging="1037"/>
        <w:jc w:val="center"/>
        <w:rPr>
          <w:rFonts w:ascii="Arial" w:cs="Arial"/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pacing w:val="-13"/>
          <w:sz w:val="52"/>
          <w:szCs w:val="52"/>
        </w:rPr>
        <w:t xml:space="preserve">KETERAMPILAN KLINIK </w:t>
      </w:r>
      <w:r>
        <w:rPr>
          <w:rFonts w:ascii="Arial" w:cs="Arial"/>
          <w:b/>
          <w:bCs/>
          <w:color w:val="000000"/>
          <w:sz w:val="50"/>
          <w:szCs w:val="50"/>
        </w:rPr>
        <w:t>BLOK</w:t>
      </w:r>
    </w:p>
    <w:p w:rsidR="00790BEC" w:rsidRDefault="00790BEC" w:rsidP="00790BEC">
      <w:pPr>
        <w:shd w:val="clear" w:color="auto" w:fill="FFFFFF"/>
        <w:spacing w:before="389" w:line="816" w:lineRule="exact"/>
        <w:ind w:left="1037" w:hanging="1037"/>
        <w:jc w:val="center"/>
        <w:rPr>
          <w:rFonts w:ascii="Arial" w:cs="Arial"/>
          <w:b/>
          <w:bCs/>
          <w:color w:val="000000"/>
          <w:sz w:val="50"/>
          <w:szCs w:val="50"/>
        </w:rPr>
      </w:pPr>
      <w:r>
        <w:rPr>
          <w:rFonts w:ascii="Arial" w:cs="Arial"/>
          <w:b/>
          <w:bCs/>
          <w:color w:val="000000"/>
          <w:sz w:val="50"/>
          <w:szCs w:val="50"/>
        </w:rPr>
        <w:t>ONKOLOGI</w:t>
      </w:r>
    </w:p>
    <w:p w:rsidR="00790BEC" w:rsidRDefault="00790BEC" w:rsidP="00790BEC">
      <w:pPr>
        <w:shd w:val="clear" w:color="auto" w:fill="FFFFFF"/>
        <w:ind w:left="13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90BEC" w:rsidRPr="00790BEC" w:rsidRDefault="00790BEC" w:rsidP="00790BEC">
      <w:pPr>
        <w:shd w:val="clear" w:color="auto" w:fill="FFFFFF"/>
        <w:ind w:left="130"/>
        <w:jc w:val="center"/>
        <w:rPr>
          <w:b/>
          <w:bCs/>
          <w:color w:val="000000"/>
          <w:spacing w:val="-1"/>
          <w:sz w:val="36"/>
          <w:szCs w:val="36"/>
        </w:rPr>
      </w:pPr>
    </w:p>
    <w:p w:rsidR="00790BEC" w:rsidRPr="00790BEC" w:rsidRDefault="00790BEC" w:rsidP="00790BEC">
      <w:pPr>
        <w:shd w:val="clear" w:color="auto" w:fill="FFFFFF"/>
        <w:ind w:left="130"/>
        <w:jc w:val="center"/>
        <w:rPr>
          <w:sz w:val="36"/>
          <w:szCs w:val="36"/>
        </w:rPr>
      </w:pPr>
      <w:r w:rsidRPr="00790BEC">
        <w:rPr>
          <w:b/>
          <w:bCs/>
          <w:color w:val="000000"/>
          <w:spacing w:val="-1"/>
          <w:sz w:val="36"/>
          <w:szCs w:val="36"/>
        </w:rPr>
        <w:t>PEMERIKSAAN PAYUDARA</w:t>
      </w:r>
    </w:p>
    <w:p w:rsidR="00790BEC" w:rsidRPr="006454A0" w:rsidRDefault="00790BEC" w:rsidP="00790BEC">
      <w:pPr>
        <w:shd w:val="clear" w:color="auto" w:fill="FFFFFF"/>
        <w:ind w:left="1037" w:hanging="1037"/>
        <w:jc w:val="center"/>
        <w:rPr>
          <w:sz w:val="44"/>
          <w:szCs w:val="44"/>
        </w:rPr>
      </w:pPr>
      <w:r w:rsidRPr="00790BEC">
        <w:rPr>
          <w:b/>
          <w:bCs/>
          <w:color w:val="000000"/>
          <w:spacing w:val="-2"/>
          <w:sz w:val="36"/>
          <w:szCs w:val="36"/>
        </w:rPr>
        <w:t>(DETEKSI DINI RANKER PAYUDARA)</w:t>
      </w:r>
    </w:p>
    <w:p w:rsidR="00790BEC" w:rsidRDefault="003E74D9" w:rsidP="00790BEC">
      <w:pPr>
        <w:spacing w:before="1085"/>
        <w:ind w:left="1483" w:right="150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44700" cy="2387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BEC" w:rsidRDefault="00790BEC" w:rsidP="00790BEC">
      <w:pPr>
        <w:shd w:val="clear" w:color="auto" w:fill="FFFFFF"/>
        <w:spacing w:before="773" w:line="403" w:lineRule="exact"/>
        <w:ind w:left="1339" w:hanging="1243"/>
        <w:jc w:val="center"/>
        <w:rPr>
          <w:b/>
          <w:bCs/>
          <w:color w:val="000000"/>
          <w:spacing w:val="-4"/>
          <w:sz w:val="36"/>
          <w:szCs w:val="36"/>
        </w:rPr>
      </w:pPr>
    </w:p>
    <w:p w:rsidR="00790BEC" w:rsidRDefault="00790BEC" w:rsidP="00790BEC">
      <w:pPr>
        <w:shd w:val="clear" w:color="auto" w:fill="FFFFFF"/>
        <w:spacing w:before="773" w:line="403" w:lineRule="exact"/>
        <w:ind w:left="1339" w:hanging="1243"/>
        <w:jc w:val="center"/>
        <w:rPr>
          <w:b/>
          <w:bCs/>
          <w:color w:val="000000"/>
          <w:spacing w:val="-4"/>
          <w:sz w:val="36"/>
          <w:szCs w:val="36"/>
        </w:rPr>
      </w:pPr>
      <w:r>
        <w:rPr>
          <w:b/>
          <w:bCs/>
          <w:color w:val="000000"/>
          <w:spacing w:val="-4"/>
          <w:sz w:val="36"/>
          <w:szCs w:val="36"/>
        </w:rPr>
        <w:t xml:space="preserve">Diberikan pada Mahasiswa Semester V </w:t>
      </w:r>
    </w:p>
    <w:p w:rsidR="00790BEC" w:rsidRDefault="00790BEC" w:rsidP="00790BEC">
      <w:pPr>
        <w:shd w:val="clear" w:color="auto" w:fill="FFFFFF"/>
        <w:spacing w:before="773" w:line="403" w:lineRule="exact"/>
        <w:ind w:left="1339" w:hanging="1243"/>
        <w:jc w:val="center"/>
      </w:pPr>
      <w:r>
        <w:rPr>
          <w:b/>
          <w:bCs/>
          <w:color w:val="000000"/>
          <w:spacing w:val="-5"/>
          <w:sz w:val="36"/>
          <w:szCs w:val="36"/>
        </w:rPr>
        <w:t>Fak. Kedokteran Unhas</w:t>
      </w:r>
    </w:p>
    <w:p w:rsidR="00790BEC" w:rsidRDefault="00790BEC" w:rsidP="00790BEC">
      <w:pPr>
        <w:shd w:val="clear" w:color="auto" w:fill="FFFFFF"/>
        <w:spacing w:before="773" w:line="403" w:lineRule="exact"/>
        <w:ind w:left="1339" w:hanging="1243"/>
        <w:jc w:val="center"/>
      </w:pPr>
      <w:r>
        <w:rPr>
          <w:rFonts w:ascii="Arial" w:hAnsi="Arial" w:cs="Arial"/>
          <w:b/>
          <w:bCs/>
          <w:color w:val="000000"/>
          <w:spacing w:val="-5"/>
          <w:sz w:val="36"/>
          <w:szCs w:val="36"/>
        </w:rPr>
        <w:t>Fakultas Kedokteran</w:t>
      </w:r>
    </w:p>
    <w:p w:rsidR="00790BEC" w:rsidRDefault="00790BEC" w:rsidP="00790BEC">
      <w:pPr>
        <w:shd w:val="clear" w:color="auto" w:fill="FFFFFF"/>
        <w:spacing w:before="178" w:line="466" w:lineRule="exact"/>
        <w:ind w:left="2784" w:right="653" w:hanging="1690"/>
        <w:jc w:val="center"/>
      </w:pPr>
      <w:r>
        <w:rPr>
          <w:rFonts w:ascii="Arial" w:hAnsi="Arial" w:cs="Arial"/>
          <w:b/>
          <w:bCs/>
          <w:color w:val="000000"/>
          <w:spacing w:val="-7"/>
          <w:sz w:val="36"/>
          <w:szCs w:val="36"/>
        </w:rPr>
        <w:t xml:space="preserve">Universitas Hasanuddin </w:t>
      </w:r>
      <w:r>
        <w:rPr>
          <w:rFonts w:hAnsi="Arial"/>
          <w:b/>
          <w:bCs/>
          <w:color w:val="000000"/>
          <w:sz w:val="36"/>
          <w:szCs w:val="36"/>
        </w:rPr>
        <w:t>2013</w:t>
      </w:r>
    </w:p>
    <w:p w:rsidR="00790BEC" w:rsidRDefault="00790BEC">
      <w:pPr>
        <w:shd w:val="clear" w:color="auto" w:fill="FFFFFF"/>
        <w:spacing w:line="485" w:lineRule="exact"/>
        <w:ind w:left="149"/>
        <w:jc w:val="center"/>
      </w:pPr>
      <w:r>
        <w:rPr>
          <w:b/>
          <w:bCs/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DAFTAR TILIK</w:t>
      </w:r>
    </w:p>
    <w:p w:rsidR="00790BEC" w:rsidRDefault="00790BEC">
      <w:pPr>
        <w:shd w:val="clear" w:color="auto" w:fill="FFFFFF"/>
        <w:spacing w:line="485" w:lineRule="exact"/>
        <w:ind w:left="130"/>
        <w:jc w:val="center"/>
      </w:pPr>
      <w:r>
        <w:rPr>
          <w:b/>
          <w:bCs/>
          <w:color w:val="000000"/>
          <w:spacing w:val="-1"/>
          <w:sz w:val="28"/>
          <w:szCs w:val="28"/>
        </w:rPr>
        <w:t>PEMERIKSAAN PAYUDARA</w:t>
      </w:r>
    </w:p>
    <w:p w:rsidR="00790BEC" w:rsidRDefault="00790BEC">
      <w:pPr>
        <w:shd w:val="clear" w:color="auto" w:fill="FFFFFF"/>
        <w:spacing w:line="485" w:lineRule="exact"/>
        <w:ind w:left="144"/>
        <w:jc w:val="center"/>
      </w:pPr>
      <w:r>
        <w:rPr>
          <w:b/>
          <w:bCs/>
          <w:color w:val="000000"/>
          <w:spacing w:val="-2"/>
          <w:sz w:val="28"/>
          <w:szCs w:val="28"/>
        </w:rPr>
        <w:t>(DETEKSI DINI RANKER PAYUDARA)</w:t>
      </w:r>
    </w:p>
    <w:p w:rsidR="00790BEC" w:rsidRDefault="00790BEC">
      <w:pPr>
        <w:shd w:val="clear" w:color="auto" w:fill="FFFFFF"/>
        <w:spacing w:line="485" w:lineRule="exact"/>
        <w:ind w:left="5"/>
      </w:pPr>
      <w:r>
        <w:rPr>
          <w:b/>
          <w:bCs/>
          <w:color w:val="000000"/>
          <w:spacing w:val="-3"/>
          <w:sz w:val="28"/>
          <w:szCs w:val="28"/>
        </w:rPr>
        <w:t>Keterangan :</w:t>
      </w:r>
    </w:p>
    <w:p w:rsidR="00790BEC" w:rsidRDefault="00790BEC">
      <w:pPr>
        <w:shd w:val="clear" w:color="auto" w:fill="FFFFFF"/>
        <w:tabs>
          <w:tab w:val="left" w:pos="293"/>
        </w:tabs>
        <w:spacing w:line="322" w:lineRule="exact"/>
        <w:ind w:left="5"/>
      </w:pPr>
      <w:r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sz w:val="28"/>
          <w:szCs w:val="28"/>
        </w:rPr>
        <w:t>= bila tidak dilakukan</w:t>
      </w:r>
    </w:p>
    <w:p w:rsidR="00790BEC" w:rsidRDefault="00790BEC" w:rsidP="00790BEC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22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= dilakukan tapi tidak sempurna</w:t>
      </w:r>
    </w:p>
    <w:p w:rsidR="00790BEC" w:rsidRDefault="00790BEC" w:rsidP="00790BEC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22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= bila dilakukan dengan sempurna</w:t>
      </w:r>
    </w:p>
    <w:p w:rsidR="00790BEC" w:rsidRDefault="00790BEC">
      <w:pPr>
        <w:shd w:val="clear" w:color="auto" w:fill="FFFFFF"/>
        <w:tabs>
          <w:tab w:val="left" w:pos="1459"/>
        </w:tabs>
        <w:spacing w:before="230" w:line="485" w:lineRule="exact"/>
        <w:ind w:left="10" w:right="6989"/>
      </w:pPr>
      <w:r>
        <w:rPr>
          <w:b/>
          <w:bCs/>
          <w:color w:val="000000"/>
          <w:spacing w:val="-3"/>
          <w:sz w:val="28"/>
          <w:szCs w:val="28"/>
        </w:rPr>
        <w:t>NAMA    :</w:t>
      </w:r>
      <w:r>
        <w:rPr>
          <w:b/>
          <w:bCs/>
          <w:color w:val="000000"/>
          <w:spacing w:val="-3"/>
          <w:sz w:val="28"/>
          <w:szCs w:val="28"/>
        </w:rPr>
        <w:br/>
      </w:r>
      <w:r>
        <w:rPr>
          <w:b/>
          <w:bCs/>
          <w:color w:val="000000"/>
          <w:spacing w:val="-14"/>
          <w:sz w:val="28"/>
          <w:szCs w:val="28"/>
        </w:rPr>
        <w:t xml:space="preserve">STB         </w:t>
      </w:r>
      <w:r>
        <w:rPr>
          <w:b/>
          <w:bCs/>
          <w:color w:val="000000"/>
          <w:sz w:val="28"/>
          <w:szCs w:val="28"/>
        </w:rPr>
        <w:t>:</w:t>
      </w:r>
    </w:p>
    <w:p w:rsidR="00790BEC" w:rsidRDefault="00790BEC">
      <w:pPr>
        <w:spacing w:after="240" w:line="1" w:lineRule="exact"/>
        <w:rPr>
          <w:sz w:val="2"/>
          <w:szCs w:val="2"/>
        </w:rPr>
      </w:pPr>
    </w:p>
    <w:tbl>
      <w:tblPr>
        <w:tblW w:w="92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5629"/>
        <w:gridCol w:w="1170"/>
        <w:gridCol w:w="931"/>
        <w:gridCol w:w="941"/>
      </w:tblGrid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LANGKAH KLINIK</w:t>
            </w:r>
          </w:p>
        </w:tc>
        <w:tc>
          <w:tcPr>
            <w:tcW w:w="3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NILAI</w:t>
            </w: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A.   MELAKUKAN PEMERIKSAAN SADARI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Berdiri di depan cermin dengan posisi 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pacing w:val="-2"/>
                <w:sz w:val="24"/>
                <w:szCs w:val="24"/>
              </w:rPr>
              <w:t>a.   kedua tangan menekan punggung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89"/>
            </w:pPr>
            <w:r>
              <w:rPr>
                <w:color w:val="000000"/>
                <w:spacing w:val="-1"/>
                <w:sz w:val="24"/>
                <w:szCs w:val="24"/>
              </w:rPr>
              <w:t>b.   kedua tangan diangkat lurus ke atas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Inspeksi yang diperhatikan adalah 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4" w:lineRule="exact"/>
              <w:ind w:left="350" w:right="125"/>
            </w:pPr>
            <w:r>
              <w:rPr>
                <w:color w:val="000000"/>
                <w:sz w:val="24"/>
                <w:szCs w:val="24"/>
              </w:rPr>
              <w:t>a.   apakah kedua payudara simetris (jarak kedua puting susu ke garis tengah tubuh sama kiri dan kanan)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b.   apakah ada retraksi papila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4" w:lineRule="exact"/>
              <w:ind w:left="350" w:right="710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c.   apakah ada perubahan warna kulit </w:t>
            </w:r>
            <w:r>
              <w:rPr>
                <w:color w:val="000000"/>
                <w:sz w:val="24"/>
                <w:szCs w:val="24"/>
              </w:rPr>
              <w:t>payudara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4" w:lineRule="exact"/>
              <w:ind w:left="350" w:right="149"/>
            </w:pPr>
            <w:r>
              <w:rPr>
                <w:color w:val="000000"/>
                <w:sz w:val="24"/>
                <w:szCs w:val="24"/>
              </w:rPr>
              <w:t>d.  apakah ada benjolan, cekukan atau kulit seperti kulit jeruk di payudara.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Palpasi 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959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413" w:lineRule="exact"/>
              <w:ind w:left="710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•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hAnsi="Arial"/>
                <w:color w:val="000000"/>
                <w:sz w:val="24"/>
                <w:szCs w:val="24"/>
              </w:rPr>
              <w:t>memencet papila dengan ibu jari dan telunjuk untuk melihat apakah ada keluar cairan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right="566"/>
              <w:jc w:val="right"/>
            </w:pPr>
            <w:r>
              <w:rPr>
                <w:rFonts w:ascii="Arial" w:hAnsi="Arial"/>
                <w:color w:val="000000"/>
                <w:spacing w:val="-1"/>
                <w:sz w:val="24"/>
                <w:szCs w:val="24"/>
              </w:rPr>
              <w:t>•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   </w:t>
            </w:r>
            <w:r>
              <w:rPr>
                <w:rFonts w:eastAsia="Times New Roman" w:hAnsi="Arial"/>
                <w:color w:val="000000"/>
                <w:spacing w:val="-1"/>
                <w:sz w:val="24"/>
                <w:szCs w:val="24"/>
              </w:rPr>
              <w:t>Periksa semua kelengkapan alat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B. PERSIAPAN PEMERIKSAAN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413" w:lineRule="exact"/>
            </w:pPr>
            <w:r>
              <w:rPr>
                <w:color w:val="000000"/>
                <w:sz w:val="24"/>
                <w:szCs w:val="24"/>
              </w:rPr>
              <w:t>Mengucapkan salam, memperkenalkan diri, dan meminta  penderita  duduk  serta  menciptakan suasaa yang menyenangkan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8" w:lineRule="exact"/>
              <w:ind w:right="28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Menanyakan identitas lengkap penderita dan </w:t>
            </w:r>
            <w:r>
              <w:rPr>
                <w:color w:val="000000"/>
                <w:sz w:val="24"/>
                <w:szCs w:val="24"/>
              </w:rPr>
              <w:t>keluhan utamanya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5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4" w:lineRule="exact"/>
            </w:pPr>
            <w:r>
              <w:rPr>
                <w:color w:val="000000"/>
                <w:sz w:val="24"/>
                <w:szCs w:val="24"/>
              </w:rPr>
              <w:t>Menjelaskan prosedur pemeriksaan yang akan dilakukan pada penderita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5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Mencuci tangan dengan sabun dan air mengalir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z w:val="24"/>
                <w:szCs w:val="24"/>
              </w:rPr>
              <w:t>C. MELAKUKAN PEMERIKSAAN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Inspeksi : perhatikan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a.   Simetris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5"/>
            </w:pPr>
            <w:r>
              <w:rPr>
                <w:color w:val="000000"/>
                <w:sz w:val="24"/>
                <w:szCs w:val="24"/>
              </w:rPr>
              <w:t>b.   Retraksi papila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c.   Dimpling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d.  Peau de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’orange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e.   Warna kulit/pelebaran vena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 w:rsidTr="00790B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5"/>
            </w:pPr>
            <w:r>
              <w:rPr>
                <w:color w:val="000000"/>
                <w:sz w:val="24"/>
                <w:szCs w:val="24"/>
              </w:rPr>
              <w:t>f.   Ulkus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</w:tbl>
    <w:p w:rsidR="00790BEC" w:rsidRDefault="00790BEC">
      <w:pPr>
        <w:sectPr w:rsidR="00790BEC">
          <w:type w:val="continuous"/>
          <w:pgSz w:w="12240" w:h="20160"/>
          <w:pgMar w:top="1306" w:right="1944" w:bottom="1661" w:left="180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4920"/>
        <w:gridCol w:w="950"/>
        <w:gridCol w:w="931"/>
        <w:gridCol w:w="907"/>
      </w:tblGrid>
      <w:tr w:rsid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g.  Lecet pada areola mamma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5"/>
            </w:pPr>
            <w:r>
              <w:rPr>
                <w:color w:val="000000"/>
                <w:sz w:val="24"/>
                <w:szCs w:val="24"/>
              </w:rPr>
              <w:t>h.   Benjolan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89"/>
            </w:pPr>
            <w:r>
              <w:rPr>
                <w:color w:val="000000"/>
                <w:sz w:val="24"/>
                <w:szCs w:val="24"/>
              </w:rPr>
              <w:t>i.    Satelit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58"/>
            </w:pPr>
            <w:r>
              <w:rPr>
                <w:color w:val="000000"/>
                <w:sz w:val="24"/>
                <w:szCs w:val="24"/>
              </w:rPr>
              <w:t>Palpasi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a.   Lokasi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b.   Ukuran/jumlah tumor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5"/>
            </w:pPr>
            <w:r>
              <w:rPr>
                <w:color w:val="000000"/>
                <w:sz w:val="24"/>
                <w:szCs w:val="24"/>
              </w:rPr>
              <w:t>c.   Konsistensi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z w:val="24"/>
                <w:szCs w:val="24"/>
              </w:rPr>
              <w:t>d.  Perlengketan ke jaringan sekitar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0"/>
            </w:pPr>
            <w:r>
              <w:rPr>
                <w:color w:val="000000"/>
                <w:spacing w:val="-1"/>
                <w:sz w:val="24"/>
                <w:szCs w:val="24"/>
              </w:rPr>
              <w:t>e.   Permukaan tumor (licin/berbenjol)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ind w:left="355"/>
            </w:pPr>
            <w:r>
              <w:rPr>
                <w:color w:val="000000"/>
                <w:sz w:val="24"/>
                <w:szCs w:val="24"/>
              </w:rPr>
              <w:t>f.   Nyeri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/>
          <w:p w:rsidR="00790BEC" w:rsidRDefault="00790BEC"/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4" w:lineRule="exact"/>
              <w:ind w:left="350" w:right="346"/>
            </w:pPr>
            <w:r>
              <w:rPr>
                <w:color w:val="000000"/>
                <w:sz w:val="24"/>
                <w:szCs w:val="24"/>
              </w:rPr>
              <w:t>g.  Pembesaran kelenjar axilla, supra dan infraklavikuler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D. SELESAI PEMERIKSAAN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Menjelaskan hasil pemeriksaan kepada penderita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spacing w:line="278" w:lineRule="exact"/>
              <w:ind w:right="27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Mengucapkan terima kasih dan salam ke pada </w:t>
            </w:r>
            <w:r>
              <w:rPr>
                <w:color w:val="000000"/>
                <w:sz w:val="24"/>
                <w:szCs w:val="24"/>
              </w:rPr>
              <w:t>penderita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Memersilahkan penderita keluar ruangan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Mencuci tangan dengan air dan sabun cair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  <w:tr w:rsidR="00790BE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EC" w:rsidRDefault="00790BEC">
            <w:pPr>
              <w:shd w:val="clear" w:color="auto" w:fill="FFFFFF"/>
            </w:pPr>
          </w:p>
        </w:tc>
      </w:tr>
    </w:tbl>
    <w:p w:rsidR="00790BEC" w:rsidRDefault="00790BEC" w:rsidP="00790BEC">
      <w:pPr>
        <w:shd w:val="clear" w:color="auto" w:fill="FFFFFF"/>
        <w:spacing w:before="826"/>
        <w:ind w:left="4507"/>
      </w:pPr>
    </w:p>
    <w:sectPr w:rsidR="00790BEC">
      <w:pgSz w:w="12240" w:h="20160"/>
      <w:pgMar w:top="1440" w:right="1978" w:bottom="10536" w:left="19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255A"/>
    <w:multiLevelType w:val="singleLevel"/>
    <w:tmpl w:val="5980DAA2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0BEC"/>
    <w:rsid w:val="003E74D9"/>
    <w:rsid w:val="006454A0"/>
    <w:rsid w:val="00790BEC"/>
    <w:rsid w:val="0081478A"/>
    <w:rsid w:val="009B0AB5"/>
    <w:rsid w:val="00C8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DAFTAR TILIK KANKER PAYUDARA</dc:title>
  <dc:creator>A C E R</dc:creator>
  <cp:lastModifiedBy>Asti</cp:lastModifiedBy>
  <cp:revision>2</cp:revision>
  <cp:lastPrinted>2013-11-11T19:58:00Z</cp:lastPrinted>
  <dcterms:created xsi:type="dcterms:W3CDTF">2016-01-26T04:42:00Z</dcterms:created>
  <dcterms:modified xsi:type="dcterms:W3CDTF">2016-01-26T04:42:00Z</dcterms:modified>
</cp:coreProperties>
</file>