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E738F" w14:textId="77777777" w:rsidR="009C03EE" w:rsidRPr="005501E6" w:rsidRDefault="007A13F3" w:rsidP="00697483">
      <w:pPr>
        <w:jc w:val="center"/>
        <w:rPr>
          <w:b/>
          <w:sz w:val="28"/>
          <w:szCs w:val="28"/>
          <w:lang w:val="en-US"/>
        </w:rPr>
      </w:pPr>
      <w:r w:rsidRPr="005501E6">
        <w:rPr>
          <w:b/>
          <w:sz w:val="28"/>
          <w:szCs w:val="28"/>
          <w:lang w:val="en-US"/>
        </w:rPr>
        <w:t>TATA TERTIB MAHASISWA</w:t>
      </w:r>
    </w:p>
    <w:p w14:paraId="0E380B88" w14:textId="77777777" w:rsidR="00697483" w:rsidRDefault="00697483" w:rsidP="00E04520">
      <w:pPr>
        <w:jc w:val="both"/>
        <w:rPr>
          <w:lang w:val="en-US"/>
        </w:rPr>
      </w:pPr>
    </w:p>
    <w:p w14:paraId="6203EF51" w14:textId="77777777" w:rsidR="007A13F3" w:rsidRPr="00BF0E60" w:rsidRDefault="007A13F3" w:rsidP="00E04520">
      <w:pPr>
        <w:jc w:val="both"/>
        <w:rPr>
          <w:u w:val="single"/>
          <w:lang w:val="en-US"/>
        </w:rPr>
      </w:pPr>
      <w:r w:rsidRPr="00BF0E60">
        <w:rPr>
          <w:u w:val="single"/>
          <w:lang w:val="en-US"/>
        </w:rPr>
        <w:t>PERKULIAHAN DAN UMUM</w:t>
      </w:r>
    </w:p>
    <w:p w14:paraId="4C00E35F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berpakaian bersih, rapi dan sopan. Tidak diperkenankan memakai baju kaos (T-Shirt) dan sandal. Mahasiswa wanita tidak diperkenankan memakai pakaian ketat dan tipis sehingga tembus pandang</w:t>
      </w:r>
      <w:proofErr w:type="gramStart"/>
      <w:r w:rsidRPr="00AB4D60">
        <w:rPr>
          <w:rFonts w:cstheme="minorHAnsi"/>
          <w:bCs/>
          <w:sz w:val="24"/>
          <w:szCs w:val="24"/>
        </w:rPr>
        <w:t>,  dan</w:t>
      </w:r>
      <w:proofErr w:type="gramEnd"/>
      <w:r w:rsidRPr="00AB4D60">
        <w:rPr>
          <w:rFonts w:cstheme="minorHAnsi"/>
          <w:bCs/>
          <w:sz w:val="24"/>
          <w:szCs w:val="24"/>
        </w:rPr>
        <w:t xml:space="preserve"> atau rok di atas lutut.</w:t>
      </w:r>
    </w:p>
    <w:p w14:paraId="591F9165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Mahasiswa laki-laki tidak diperkenankan memanjangkan rambut hingga menyentuh kerah baju, ataupun menutupi mata. </w:t>
      </w:r>
    </w:p>
    <w:p w14:paraId="2B19C063" w14:textId="77777777" w:rsidR="007A13F3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Setiap mahasiswa wajib hadir paling lambat 5 menit sebelum waktu kegiatan yang ditentukan dan </w:t>
      </w:r>
      <w:r w:rsidRPr="00AB4D60">
        <w:rPr>
          <w:rFonts w:cstheme="minorHAnsi"/>
          <w:sz w:val="24"/>
          <w:szCs w:val="24"/>
        </w:rPr>
        <w:t>tidak diperkenankan masuk kelas bila proses perkuliahan sudah dimulai.</w:t>
      </w:r>
    </w:p>
    <w:p w14:paraId="3DA90905" w14:textId="37E800D3" w:rsidR="00954DA7" w:rsidRPr="00954DA7" w:rsidRDefault="00954DA7" w:rsidP="00E04520">
      <w:pPr>
        <w:pStyle w:val="ListParagraph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54DA7">
        <w:rPr>
          <w:rFonts w:cstheme="minorHAnsi"/>
          <w:b/>
          <w:sz w:val="24"/>
          <w:szCs w:val="24"/>
        </w:rPr>
        <w:t>FINGER PRINT</w:t>
      </w:r>
    </w:p>
    <w:p w14:paraId="21093E3D" w14:textId="18E9DC92" w:rsidR="00390D5F" w:rsidRPr="00954DA7" w:rsidRDefault="00390D5F" w:rsidP="00E04520">
      <w:pPr>
        <w:ind w:left="1134"/>
        <w:jc w:val="both"/>
        <w:rPr>
          <w:rFonts w:cstheme="minorHAnsi"/>
          <w:sz w:val="24"/>
          <w:szCs w:val="24"/>
        </w:rPr>
      </w:pPr>
      <w:r w:rsidRPr="00954DA7">
        <w:rPr>
          <w:rFonts w:cstheme="minorHAnsi"/>
          <w:sz w:val="24"/>
          <w:szCs w:val="24"/>
        </w:rPr>
        <w:t xml:space="preserve">a. </w:t>
      </w:r>
      <w:r w:rsidR="007A13F3" w:rsidRPr="00954DA7">
        <w:rPr>
          <w:rFonts w:cstheme="minorHAnsi"/>
          <w:sz w:val="24"/>
          <w:szCs w:val="24"/>
        </w:rPr>
        <w:t xml:space="preserve">Setiap mahasiswa wajib melakukan </w:t>
      </w:r>
      <w:r w:rsidR="007A13F3" w:rsidRPr="00954DA7">
        <w:rPr>
          <w:rFonts w:cstheme="minorHAnsi"/>
          <w:i/>
          <w:iCs/>
          <w:sz w:val="24"/>
          <w:szCs w:val="24"/>
        </w:rPr>
        <w:t>finger-print</w:t>
      </w:r>
      <w:r w:rsidR="007A13F3" w:rsidRPr="00954DA7">
        <w:rPr>
          <w:rFonts w:cstheme="minorHAnsi"/>
          <w:sz w:val="24"/>
          <w:szCs w:val="24"/>
        </w:rPr>
        <w:t xml:space="preserve"> paling lambat 5 menit setelah </w:t>
      </w:r>
      <w:r w:rsidR="00477D86">
        <w:rPr>
          <w:rFonts w:cstheme="minorHAnsi"/>
          <w:sz w:val="24"/>
          <w:szCs w:val="24"/>
        </w:rPr>
        <w:t>dosen memulai memberikan materi</w:t>
      </w:r>
      <w:r w:rsidR="007A13F3" w:rsidRPr="00954DA7">
        <w:rPr>
          <w:rFonts w:cstheme="minorHAnsi"/>
          <w:sz w:val="24"/>
          <w:szCs w:val="24"/>
        </w:rPr>
        <w:t xml:space="preserve"> </w:t>
      </w:r>
      <w:r w:rsidR="00864843" w:rsidRPr="00954DA7">
        <w:rPr>
          <w:rFonts w:cstheme="minorHAnsi"/>
          <w:sz w:val="24"/>
          <w:szCs w:val="24"/>
        </w:rPr>
        <w:t>jika mahasiswa sudah ada didalam kelas sebelum dosen masuk</w:t>
      </w:r>
      <w:r w:rsidR="007A13F3" w:rsidRPr="00954DA7">
        <w:rPr>
          <w:rFonts w:cstheme="minorHAnsi"/>
          <w:sz w:val="24"/>
          <w:szCs w:val="24"/>
        </w:rPr>
        <w:t xml:space="preserve">. </w:t>
      </w:r>
    </w:p>
    <w:p w14:paraId="2580394F" w14:textId="09AC6A4F" w:rsidR="00895D53" w:rsidRPr="00390D5F" w:rsidRDefault="00390D5F" w:rsidP="00E04520">
      <w:pPr>
        <w:ind w:left="1134"/>
        <w:jc w:val="both"/>
        <w:rPr>
          <w:rFonts w:cstheme="minorHAnsi"/>
          <w:sz w:val="24"/>
          <w:szCs w:val="24"/>
        </w:rPr>
      </w:pPr>
      <w:r w:rsidRPr="00390D5F">
        <w:rPr>
          <w:rFonts w:cstheme="minorHAnsi"/>
          <w:sz w:val="24"/>
          <w:szCs w:val="24"/>
        </w:rPr>
        <w:t>b.</w:t>
      </w:r>
      <w:r w:rsidR="00895D53" w:rsidRPr="00390D5F">
        <w:rPr>
          <w:rFonts w:cstheme="minorHAnsi"/>
          <w:sz w:val="24"/>
          <w:szCs w:val="24"/>
        </w:rPr>
        <w:t xml:space="preserve">Mahasiswa melakukan </w:t>
      </w:r>
      <w:r w:rsidR="00895D53" w:rsidRPr="00390D5F">
        <w:rPr>
          <w:rFonts w:cstheme="minorHAnsi"/>
          <w:i/>
          <w:sz w:val="24"/>
          <w:szCs w:val="24"/>
        </w:rPr>
        <w:t>finger print</w:t>
      </w:r>
      <w:r w:rsidR="00895D53" w:rsidRPr="00390D5F">
        <w:rPr>
          <w:rFonts w:cstheme="minorHAnsi"/>
          <w:sz w:val="24"/>
          <w:szCs w:val="24"/>
        </w:rPr>
        <w:t xml:space="preserve"> sebelum dan sesudah dosen memberikan materi. </w:t>
      </w:r>
      <w:r w:rsidR="00E210E5" w:rsidRPr="00390D5F">
        <w:rPr>
          <w:rFonts w:cstheme="minorHAnsi"/>
          <w:sz w:val="24"/>
          <w:szCs w:val="24"/>
        </w:rPr>
        <w:t>Jika ada jeda waktu pada saat</w:t>
      </w:r>
      <w:r w:rsidR="00F742CF" w:rsidRPr="00390D5F">
        <w:rPr>
          <w:rFonts w:cstheme="minorHAnsi"/>
          <w:sz w:val="24"/>
          <w:szCs w:val="24"/>
        </w:rPr>
        <w:t xml:space="preserve"> pergantian dosen </w:t>
      </w:r>
      <w:r w:rsidR="007A5CD1" w:rsidRPr="00390D5F">
        <w:rPr>
          <w:rFonts w:cstheme="minorHAnsi"/>
          <w:sz w:val="24"/>
          <w:szCs w:val="24"/>
        </w:rPr>
        <w:t>lebih dari 5 menit ma</w:t>
      </w:r>
      <w:r w:rsidR="008726A0" w:rsidRPr="00390D5F">
        <w:rPr>
          <w:rFonts w:cstheme="minorHAnsi"/>
          <w:sz w:val="24"/>
          <w:szCs w:val="24"/>
        </w:rPr>
        <w:t xml:space="preserve">ka mahasiswa wajib melakukan finger print </w:t>
      </w:r>
      <w:r w:rsidR="00D47055">
        <w:rPr>
          <w:rFonts w:cstheme="minorHAnsi"/>
          <w:sz w:val="24"/>
          <w:szCs w:val="24"/>
        </w:rPr>
        <w:t>di</w:t>
      </w:r>
      <w:r w:rsidR="008726A0" w:rsidRPr="00390D5F">
        <w:rPr>
          <w:rFonts w:cstheme="minorHAnsi"/>
          <w:sz w:val="24"/>
          <w:szCs w:val="24"/>
        </w:rPr>
        <w:t xml:space="preserve">awal dan </w:t>
      </w:r>
      <w:r w:rsidR="00D47055">
        <w:rPr>
          <w:rFonts w:cstheme="minorHAnsi"/>
          <w:sz w:val="24"/>
          <w:szCs w:val="24"/>
        </w:rPr>
        <w:t>di</w:t>
      </w:r>
      <w:r w:rsidR="008726A0" w:rsidRPr="00390D5F">
        <w:rPr>
          <w:rFonts w:cstheme="minorHAnsi"/>
          <w:sz w:val="24"/>
          <w:szCs w:val="24"/>
        </w:rPr>
        <w:t xml:space="preserve">akhir dosen memberikan materi. </w:t>
      </w:r>
    </w:p>
    <w:p w14:paraId="4323591A" w14:textId="25CEE682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tidak diperkenankan menggunakan alat komunikasi selama proses perkuliahan berlangsung. Semua alat komunikasi dimasukkan ke</w:t>
      </w:r>
      <w:r w:rsidR="00D47055">
        <w:rPr>
          <w:rFonts w:cstheme="minorHAnsi"/>
          <w:sz w:val="24"/>
          <w:szCs w:val="24"/>
        </w:rPr>
        <w:t xml:space="preserve"> dalam </w:t>
      </w:r>
      <w:proofErr w:type="gramStart"/>
      <w:r w:rsidR="00D47055">
        <w:rPr>
          <w:rFonts w:cstheme="minorHAnsi"/>
          <w:sz w:val="24"/>
          <w:szCs w:val="24"/>
        </w:rPr>
        <w:t>tas</w:t>
      </w:r>
      <w:proofErr w:type="gramEnd"/>
      <w:r w:rsidR="00D47055">
        <w:rPr>
          <w:rFonts w:cstheme="minorHAnsi"/>
          <w:sz w:val="24"/>
          <w:szCs w:val="24"/>
        </w:rPr>
        <w:t xml:space="preserve"> dalam keadaan silent, kecuali dalam penggunaan </w:t>
      </w:r>
      <w:r w:rsidR="00B169D0">
        <w:rPr>
          <w:rFonts w:cstheme="minorHAnsi"/>
          <w:sz w:val="24"/>
          <w:szCs w:val="24"/>
        </w:rPr>
        <w:t xml:space="preserve">untuk kegiatan perkuliahan seperti TBL atau mengisi LKM. </w:t>
      </w:r>
    </w:p>
    <w:p w14:paraId="3E1E0646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Jika hendak meninggalkan ruangan kuliah pada saat proses pembelajaran berlangsung, setiap mahasiswa wajib meminta izin dan menitipkan kartu mahasiswa/ KTP/ SIM pada dosen pengajar. Kartu dapat identitas dapat diambil setelah mahasiswa kembali ke ruangan.</w:t>
      </w:r>
    </w:p>
    <w:p w14:paraId="20E37E61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 xml:space="preserve">Setiap mahasiswa tidak diperkenankan melakukan kegiatan yang tidak berhubungan dengan proses pembelajaran dan/atau mengganggu proses pembelajaran. </w:t>
      </w:r>
    </w:p>
    <w:p w14:paraId="527405A3" w14:textId="5597916C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yang melakukan pelanggaran at</w:t>
      </w:r>
      <w:r w:rsidR="00694269">
        <w:rPr>
          <w:rFonts w:cstheme="minorHAnsi"/>
          <w:sz w:val="24"/>
          <w:szCs w:val="24"/>
        </w:rPr>
        <w:t>uran nomor 1 – 7</w:t>
      </w:r>
      <w:r w:rsidRPr="00AB4D60">
        <w:rPr>
          <w:rFonts w:cstheme="minorHAnsi"/>
          <w:sz w:val="24"/>
          <w:szCs w:val="24"/>
        </w:rPr>
        <w:t xml:space="preserve"> dapat dikeluarkan dari ruang perkuliahan oleh dosen pengajar dan dianggap tidak hadir pada perkuliahan tersebut.</w:t>
      </w:r>
    </w:p>
    <w:p w14:paraId="4809131C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Mahasiswa harus menghadiri kegiatan akademik minimal 80 % dari total jam Blok berjalan dan apabila kurang dari itu, maka mahasiswa tidak diperkenankan mengikuti Ujian Akhir Blok dengan nilai akhir K.</w:t>
      </w:r>
    </w:p>
    <w:p w14:paraId="1F2EEB4C" w14:textId="5B10037A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Apabila dosen tidak hadir lebih 15 menit, ketua kelas sege</w:t>
      </w:r>
      <w:r w:rsidR="008F6C93">
        <w:rPr>
          <w:rFonts w:cstheme="minorHAnsi"/>
          <w:bCs/>
          <w:sz w:val="24"/>
          <w:szCs w:val="24"/>
        </w:rPr>
        <w:t xml:space="preserve">ra melaporkan ke pengelola Blok dan IT prodi. </w:t>
      </w:r>
    </w:p>
    <w:p w14:paraId="66057915" w14:textId="77777777" w:rsidR="007A13F3" w:rsidRPr="00AB4D60" w:rsidRDefault="007A13F3" w:rsidP="00E04520">
      <w:pPr>
        <w:pStyle w:val="ListParagraph"/>
        <w:numPr>
          <w:ilvl w:val="0"/>
          <w:numId w:val="1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1"/>
          <w:sz w:val="24"/>
          <w:szCs w:val="24"/>
        </w:rPr>
        <w:lastRenderedPageBreak/>
        <w:t>Mahasiswa b</w:t>
      </w:r>
      <w:r w:rsidRPr="00AB4D60">
        <w:rPr>
          <w:rFonts w:cstheme="minorHAnsi"/>
          <w:spacing w:val="1"/>
          <w:sz w:val="24"/>
          <w:szCs w:val="24"/>
        </w:rPr>
        <w:t>o</w:t>
      </w:r>
      <w:r w:rsidRPr="00AB4D60">
        <w:rPr>
          <w:rFonts w:cstheme="minorHAnsi"/>
          <w:spacing w:val="-3"/>
          <w:sz w:val="24"/>
          <w:szCs w:val="24"/>
        </w:rPr>
        <w:t>l</w:t>
      </w:r>
      <w:r w:rsidRPr="00AB4D60">
        <w:rPr>
          <w:rFonts w:cstheme="minorHAnsi"/>
          <w:sz w:val="24"/>
          <w:szCs w:val="24"/>
        </w:rPr>
        <w:t>eh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3"/>
          <w:w w:val="98"/>
          <w:sz w:val="24"/>
          <w:szCs w:val="24"/>
        </w:rPr>
        <w:t>t</w:t>
      </w:r>
      <w:r w:rsidRPr="00AB4D60">
        <w:rPr>
          <w:rFonts w:cstheme="minorHAnsi"/>
          <w:w w:val="98"/>
          <w:sz w:val="24"/>
          <w:szCs w:val="24"/>
        </w:rPr>
        <w:t>a</w:t>
      </w:r>
      <w:r w:rsidRPr="00AB4D60">
        <w:rPr>
          <w:rFonts w:cstheme="minorHAnsi"/>
          <w:spacing w:val="-6"/>
          <w:w w:val="98"/>
          <w:sz w:val="24"/>
          <w:szCs w:val="24"/>
        </w:rPr>
        <w:t xml:space="preserve"> 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2"/>
          <w:w w:val="98"/>
          <w:sz w:val="24"/>
          <w:szCs w:val="24"/>
        </w:rPr>
        <w:t>z</w:t>
      </w:r>
      <w:r w:rsidRPr="00AB4D60">
        <w:rPr>
          <w:rFonts w:cstheme="minorHAnsi"/>
          <w:w w:val="98"/>
          <w:sz w:val="24"/>
          <w:szCs w:val="24"/>
        </w:rPr>
        <w:t>in</w:t>
      </w:r>
      <w:r w:rsidRPr="00AB4D60">
        <w:rPr>
          <w:rFonts w:cstheme="minorHAnsi"/>
          <w:spacing w:val="-14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1"/>
          <w:w w:val="98"/>
          <w:sz w:val="24"/>
          <w:szCs w:val="24"/>
        </w:rPr>
        <w:t>d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1"/>
          <w:w w:val="98"/>
          <w:sz w:val="24"/>
          <w:szCs w:val="24"/>
        </w:rPr>
        <w:t>g</w:t>
      </w:r>
      <w:r w:rsidRPr="00AB4D60">
        <w:rPr>
          <w:rFonts w:cstheme="minorHAnsi"/>
          <w:spacing w:val="-2"/>
          <w:w w:val="98"/>
          <w:sz w:val="24"/>
          <w:szCs w:val="24"/>
        </w:rPr>
        <w:t>a</w:t>
      </w:r>
      <w:r w:rsidRPr="00AB4D60">
        <w:rPr>
          <w:rFonts w:cstheme="minorHAnsi"/>
          <w:w w:val="98"/>
          <w:sz w:val="24"/>
          <w:szCs w:val="24"/>
        </w:rPr>
        <w:t>n</w:t>
      </w:r>
      <w:r w:rsidRPr="00AB4D60">
        <w:rPr>
          <w:rFonts w:cstheme="minorHAnsi"/>
          <w:spacing w:val="-8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l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n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1"/>
          <w:w w:val="98"/>
          <w:sz w:val="24"/>
          <w:szCs w:val="24"/>
        </w:rPr>
        <w:t>p</w:t>
      </w:r>
      <w:r w:rsidRPr="00AB4D60">
        <w:rPr>
          <w:rFonts w:cstheme="minorHAnsi"/>
          <w:spacing w:val="-2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w w:val="98"/>
          <w:sz w:val="24"/>
          <w:szCs w:val="24"/>
        </w:rPr>
        <w:t>t</w:t>
      </w:r>
      <w:r w:rsidRPr="00AB4D60">
        <w:rPr>
          <w:rFonts w:cstheme="minorHAnsi"/>
          <w:spacing w:val="-3"/>
          <w:w w:val="98"/>
          <w:sz w:val="24"/>
          <w:szCs w:val="24"/>
        </w:rPr>
        <w:t>i</w:t>
      </w:r>
      <w:r w:rsidRPr="00AB4D60">
        <w:rPr>
          <w:rFonts w:cstheme="minorHAnsi"/>
          <w:spacing w:val="-1"/>
          <w:w w:val="98"/>
          <w:sz w:val="24"/>
          <w:szCs w:val="24"/>
        </w:rPr>
        <w:t>n</w:t>
      </w:r>
      <w:r w:rsidRPr="00AB4D60">
        <w:rPr>
          <w:rFonts w:cstheme="minorHAnsi"/>
          <w:spacing w:val="-4"/>
          <w:w w:val="98"/>
          <w:sz w:val="24"/>
          <w:szCs w:val="24"/>
        </w:rPr>
        <w:t>g</w:t>
      </w:r>
      <w:r w:rsidRPr="00AB4D60">
        <w:rPr>
          <w:rFonts w:cstheme="minorHAnsi"/>
          <w:w w:val="98"/>
          <w:sz w:val="24"/>
          <w:szCs w:val="24"/>
        </w:rPr>
        <w:t>:</w:t>
      </w:r>
      <w:r w:rsidRPr="00AB4D60">
        <w:rPr>
          <w:rFonts w:cstheme="minorHAnsi"/>
          <w:spacing w:val="-7"/>
          <w:w w:val="98"/>
          <w:sz w:val="24"/>
          <w:szCs w:val="24"/>
        </w:rPr>
        <w:t xml:space="preserve"> </w:t>
      </w:r>
    </w:p>
    <w:p w14:paraId="7B02F67D" w14:textId="77777777" w:rsidR="007A13F3" w:rsidRPr="00AB4D60" w:rsidRDefault="007A13F3" w:rsidP="00E04520">
      <w:pPr>
        <w:pStyle w:val="ListParagraph"/>
        <w:numPr>
          <w:ilvl w:val="1"/>
          <w:numId w:val="1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6"/>
          <w:sz w:val="24"/>
          <w:szCs w:val="24"/>
        </w:rPr>
        <w:t>Y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4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2"/>
          <w:sz w:val="24"/>
          <w:szCs w:val="24"/>
        </w:rPr>
        <w:t>r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pacing w:val="-4"/>
          <w:sz w:val="24"/>
          <w:szCs w:val="24"/>
        </w:rPr>
        <w:t>g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pacing w:val="-4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 xml:space="preserve">n 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6"/>
          <w:sz w:val="24"/>
          <w:szCs w:val="24"/>
        </w:rPr>
        <w:t xml:space="preserve"> </w:t>
      </w:r>
    </w:p>
    <w:p w14:paraId="3BB70DC6" w14:textId="77777777" w:rsidR="007A13F3" w:rsidRPr="00AB4D60" w:rsidRDefault="007A13F3" w:rsidP="00E04520">
      <w:pPr>
        <w:pStyle w:val="ListParagraph"/>
        <w:numPr>
          <w:ilvl w:val="1"/>
          <w:numId w:val="1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1"/>
          <w:sz w:val="24"/>
          <w:szCs w:val="24"/>
        </w:rPr>
        <w:t>Or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8"/>
          <w:sz w:val="24"/>
          <w:szCs w:val="24"/>
        </w:rPr>
        <w:t xml:space="preserve"> 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1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d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5"/>
          <w:sz w:val="24"/>
          <w:szCs w:val="24"/>
        </w:rPr>
        <w:t>w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12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4"/>
          <w:sz w:val="24"/>
          <w:szCs w:val="24"/>
        </w:rPr>
        <w:t>m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-1"/>
          <w:sz w:val="24"/>
          <w:szCs w:val="24"/>
        </w:rPr>
        <w:t>ngg</w:t>
      </w:r>
      <w:r w:rsidRPr="00AB4D60">
        <w:rPr>
          <w:rFonts w:cstheme="minorHAnsi"/>
          <w:sz w:val="24"/>
          <w:szCs w:val="24"/>
        </w:rPr>
        <w:t>al</w:t>
      </w:r>
    </w:p>
    <w:p w14:paraId="78984236" w14:textId="77777777" w:rsidR="007A13F3" w:rsidRPr="00DA1377" w:rsidRDefault="007A13F3" w:rsidP="00E04520">
      <w:pPr>
        <w:pStyle w:val="ListParagraph"/>
        <w:numPr>
          <w:ilvl w:val="1"/>
          <w:numId w:val="1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Mewakili Fakultas atau Universitas pada kegiatan-kegiatan resmi</w:t>
      </w:r>
    </w:p>
    <w:p w14:paraId="0431174B" w14:textId="77777777" w:rsidR="007A13F3" w:rsidRPr="00DA1377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Apabila mahasiswa tidak dapat hadir karena sakit, maka wajib mengumpulkan surat sakit dari dokter praktik/ klinik berlisensi/ Rumah sakit paling lambat 1 hari setelah ketidakhadiran yang dilengkapi dengan nama terang dokter pemeriksa, tanda tangan, lama sakit, stempel klinik/rumah sakit, nomor telepon dokter pemeriksa atau klinik/rumah sakit.</w:t>
      </w:r>
    </w:p>
    <w:p w14:paraId="6A574D85" w14:textId="77777777" w:rsidR="007A13F3" w:rsidRPr="00AB4D60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Apabila mahasiswa tidak dapat hadir karena mewakili Fakultas atau Universitas, wajib memasukkan surat izin dari Pimpinan Fakultas/ Universitas paling lambat 3 hari sebelumnya.</w:t>
      </w:r>
    </w:p>
    <w:p w14:paraId="3245C6C7" w14:textId="77777777" w:rsidR="007A13F3" w:rsidRDefault="007A13F3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Surat sakit dan surat izin difotokopi 3 rangkap dan diserahkan ke pengelola blok, MEU, dan Prodi.</w:t>
      </w:r>
    </w:p>
    <w:p w14:paraId="29B3E325" w14:textId="08EB4C42" w:rsidR="000B2AEE" w:rsidRPr="00DA1377" w:rsidRDefault="000B2AEE" w:rsidP="00E04520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Setiap mahasiswa wajib menjaga kebersihan ruangan</w:t>
      </w:r>
      <w:r w:rsidR="00056EDA">
        <w:rPr>
          <w:rFonts w:cstheme="minorHAnsi"/>
          <w:sz w:val="24"/>
          <w:szCs w:val="24"/>
          <w:lang w:val="fr-FR"/>
        </w:rPr>
        <w:t xml:space="preserve"> kelas</w:t>
      </w:r>
      <w:r>
        <w:rPr>
          <w:rFonts w:cstheme="minorHAnsi"/>
          <w:sz w:val="24"/>
          <w:szCs w:val="24"/>
          <w:lang w:val="fr-FR"/>
        </w:rPr>
        <w:t>, minimal 1 meter dari radius tempatnya.</w:t>
      </w:r>
    </w:p>
    <w:p w14:paraId="01ACC315" w14:textId="77777777" w:rsidR="007A13F3" w:rsidRDefault="007A13F3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26514D4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5ADCEA45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814506D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E5E4CFF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32BCC5F4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0F02EA19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7DDB8D5B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ACAD8D0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02EC8E0A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4811CD74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E03C158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211D3486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7874AD5A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2F2B4A23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2AC7DEAF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50B69B5E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4A6E095C" w14:textId="77777777" w:rsidR="003263CC" w:rsidRDefault="003263CC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5BC4C096" w14:textId="466228C1" w:rsidR="007A13F3" w:rsidRPr="009763FB" w:rsidRDefault="007A13F3" w:rsidP="00E04520">
      <w:pPr>
        <w:jc w:val="both"/>
        <w:rPr>
          <w:rFonts w:cstheme="minorHAnsi"/>
          <w:sz w:val="24"/>
          <w:szCs w:val="24"/>
          <w:u w:val="single"/>
          <w:lang w:val="en-US"/>
        </w:rPr>
      </w:pPr>
      <w:r w:rsidRPr="009763FB">
        <w:rPr>
          <w:rFonts w:cstheme="minorHAnsi"/>
          <w:sz w:val="24"/>
          <w:szCs w:val="24"/>
          <w:u w:val="single"/>
          <w:lang w:val="en-US"/>
        </w:rPr>
        <w:lastRenderedPageBreak/>
        <w:t>C</w:t>
      </w:r>
      <w:r w:rsidR="00D00988" w:rsidRPr="009763FB">
        <w:rPr>
          <w:rFonts w:cstheme="minorHAnsi"/>
          <w:sz w:val="24"/>
          <w:szCs w:val="24"/>
          <w:u w:val="single"/>
          <w:lang w:val="en-US"/>
        </w:rPr>
        <w:t xml:space="preserve">linical </w:t>
      </w:r>
      <w:r w:rsidRPr="009763FB">
        <w:rPr>
          <w:rFonts w:cstheme="minorHAnsi"/>
          <w:sz w:val="24"/>
          <w:szCs w:val="24"/>
          <w:u w:val="single"/>
          <w:lang w:val="en-US"/>
        </w:rPr>
        <w:t>S</w:t>
      </w:r>
      <w:r w:rsidR="00D00988" w:rsidRPr="009763FB">
        <w:rPr>
          <w:rFonts w:cstheme="minorHAnsi"/>
          <w:sz w:val="24"/>
          <w:szCs w:val="24"/>
          <w:u w:val="single"/>
          <w:lang w:val="en-US"/>
        </w:rPr>
        <w:t xml:space="preserve">kill </w:t>
      </w:r>
      <w:r w:rsidRPr="009763FB">
        <w:rPr>
          <w:rFonts w:cstheme="minorHAnsi"/>
          <w:sz w:val="24"/>
          <w:szCs w:val="24"/>
          <w:u w:val="single"/>
          <w:lang w:val="en-US"/>
        </w:rPr>
        <w:t>L</w:t>
      </w:r>
      <w:r w:rsidR="00D00988" w:rsidRPr="009763FB">
        <w:rPr>
          <w:rFonts w:cstheme="minorHAnsi"/>
          <w:sz w:val="24"/>
          <w:szCs w:val="24"/>
          <w:u w:val="single"/>
          <w:lang w:val="en-US"/>
        </w:rPr>
        <w:t xml:space="preserve">aboratorium </w:t>
      </w:r>
      <w:r w:rsidR="00331953" w:rsidRPr="009763FB">
        <w:rPr>
          <w:rFonts w:cstheme="minorHAnsi"/>
          <w:sz w:val="24"/>
          <w:szCs w:val="24"/>
          <w:u w:val="single"/>
          <w:lang w:val="en-US"/>
        </w:rPr>
        <w:t>(CSL)</w:t>
      </w:r>
    </w:p>
    <w:p w14:paraId="261D3108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berpakaian bersih, rapi dan sopan. Tidak diperkenankan memakai baju kaos (T-Shirt) dan sandal. Mahasiswa wanita tidak diperkenankan memakai pakaian ketat dan tipis sehingga tembus pandang</w:t>
      </w:r>
      <w:proofErr w:type="gramStart"/>
      <w:r w:rsidRPr="00AB4D60">
        <w:rPr>
          <w:rFonts w:cstheme="minorHAnsi"/>
          <w:bCs/>
          <w:sz w:val="24"/>
          <w:szCs w:val="24"/>
        </w:rPr>
        <w:t>,  dan</w:t>
      </w:r>
      <w:proofErr w:type="gramEnd"/>
      <w:r w:rsidRPr="00AB4D60">
        <w:rPr>
          <w:rFonts w:cstheme="minorHAnsi"/>
          <w:bCs/>
          <w:sz w:val="24"/>
          <w:szCs w:val="24"/>
        </w:rPr>
        <w:t xml:space="preserve"> atau rok di atas lutut.</w:t>
      </w:r>
    </w:p>
    <w:p w14:paraId="48EED806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Mahasiswa laki-laki tidak diperkenankan memanjangkan rambut hingga menyentuh kerah baju, ataupun menutupi mata. </w:t>
      </w:r>
    </w:p>
    <w:p w14:paraId="0DE22909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memakai jas praktikum dalam keadaan rapi dan bersih. Bagi mahasiswa yang berjilbab, jilbab wajib dimasukkan ke dalam jas laboratorium.</w:t>
      </w:r>
    </w:p>
    <w:p w14:paraId="384D035B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Mahasiswa tidak diperkenankan memanjangkan kuku lebih dari 1 mm.</w:t>
      </w:r>
    </w:p>
    <w:p w14:paraId="7D867FAA" w14:textId="77777777" w:rsidR="007A13F3" w:rsidRPr="007A13F3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Setiap mahasiswa wajib menggunakan tanda identitas diri ukuran 6x10 cm yang mencantumkan nama lengkap dan stambuk yang harus diketik serta foto berwarna </w:t>
      </w:r>
      <w:proofErr w:type="gramStart"/>
      <w:r w:rsidRPr="00AB4D60">
        <w:rPr>
          <w:rFonts w:cstheme="minorHAnsi"/>
          <w:bCs/>
          <w:sz w:val="24"/>
          <w:szCs w:val="24"/>
        </w:rPr>
        <w:t>ukuran  4</w:t>
      </w:r>
      <w:proofErr w:type="gramEnd"/>
      <w:r w:rsidRPr="00AB4D60">
        <w:rPr>
          <w:rFonts w:cstheme="minorHAnsi"/>
          <w:bCs/>
          <w:sz w:val="24"/>
          <w:szCs w:val="24"/>
        </w:rPr>
        <w:t xml:space="preserve"> x6</w:t>
      </w:r>
    </w:p>
    <w:p w14:paraId="2BDC9325" w14:textId="2AC89ECA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Setiap mahasiswa wajib melakukan </w:t>
      </w:r>
      <w:proofErr w:type="gramStart"/>
      <w:r w:rsidRPr="007A13F3">
        <w:rPr>
          <w:rFonts w:cstheme="minorHAnsi"/>
          <w:i/>
          <w:iCs/>
          <w:sz w:val="24"/>
          <w:szCs w:val="24"/>
        </w:rPr>
        <w:t>finger-print</w:t>
      </w:r>
      <w:proofErr w:type="gramEnd"/>
      <w:r>
        <w:rPr>
          <w:rFonts w:cstheme="minorHAnsi"/>
          <w:sz w:val="24"/>
          <w:szCs w:val="24"/>
        </w:rPr>
        <w:t xml:space="preserve"> paling lambat 5 menit setelah </w:t>
      </w:r>
      <w:r w:rsidR="00A10617">
        <w:rPr>
          <w:rFonts w:cstheme="minorHAnsi"/>
          <w:sz w:val="24"/>
          <w:szCs w:val="24"/>
        </w:rPr>
        <w:t>CSL</w:t>
      </w:r>
      <w:r>
        <w:rPr>
          <w:rFonts w:cstheme="minorHAnsi"/>
          <w:sz w:val="24"/>
          <w:szCs w:val="24"/>
        </w:rPr>
        <w:t xml:space="preserve"> dimulai</w:t>
      </w:r>
      <w:r w:rsidR="004D3DEA">
        <w:rPr>
          <w:rFonts w:cstheme="minorHAnsi"/>
          <w:sz w:val="24"/>
          <w:szCs w:val="24"/>
        </w:rPr>
        <w:t xml:space="preserve"> dan setelah selesai</w:t>
      </w:r>
      <w:r>
        <w:rPr>
          <w:rFonts w:cstheme="minorHAnsi"/>
          <w:sz w:val="24"/>
          <w:szCs w:val="24"/>
        </w:rPr>
        <w:t xml:space="preserve">. </w:t>
      </w:r>
    </w:p>
    <w:p w14:paraId="4805CBFB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peserta CSL wajib mempelajari dan membawa manual keterampilan yang akan dipelajari dalam bentuk hard copy</w:t>
      </w:r>
      <w:r>
        <w:rPr>
          <w:rFonts w:cstheme="minorHAnsi"/>
          <w:bCs/>
          <w:sz w:val="24"/>
          <w:szCs w:val="24"/>
        </w:rPr>
        <w:t>/ soft copy</w:t>
      </w:r>
      <w:r w:rsidRPr="00AB4D60">
        <w:rPr>
          <w:rFonts w:cstheme="minorHAnsi"/>
          <w:bCs/>
          <w:sz w:val="24"/>
          <w:szCs w:val="24"/>
        </w:rPr>
        <w:t>.</w:t>
      </w:r>
    </w:p>
    <w:p w14:paraId="216F3859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berperan aktif dalam proses pembelajaran.</w:t>
      </w:r>
    </w:p>
    <w:p w14:paraId="42D171D8" w14:textId="77777777" w:rsidR="007A13F3" w:rsidRPr="00AB4D60" w:rsidRDefault="007A13F3" w:rsidP="00E04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cstheme="minorHAnsi"/>
          <w:bCs/>
          <w:sz w:val="24"/>
          <w:szCs w:val="24"/>
        </w:rPr>
        <w:t xml:space="preserve">Setiap mahasiswa wajib dan bertanggung jawab menjaga dan memelihara peralatan bahan yang digunakan. </w:t>
      </w:r>
      <w:r w:rsidRPr="00AB4D60">
        <w:rPr>
          <w:rFonts w:eastAsia="Times New Roman" w:cstheme="minorHAnsi"/>
          <w:sz w:val="24"/>
          <w:szCs w:val="24"/>
          <w:lang w:eastAsia="id-ID"/>
        </w:rPr>
        <w:t xml:space="preserve">Tidak merusak bahan dan alat latihan keterampilan. Setiap kerusakan harus diganti dalam waktu maksimal satu minggu. </w:t>
      </w:r>
    </w:p>
    <w:p w14:paraId="78093831" w14:textId="5515E1BC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tidak diperkenankan menggunakan alat komunikasi selama proses CSL berlangsung. Semua alat komunikasi dimasukkan ke</w:t>
      </w:r>
      <w:r w:rsidR="002D5F64">
        <w:rPr>
          <w:rFonts w:cstheme="minorHAnsi"/>
          <w:sz w:val="24"/>
          <w:szCs w:val="24"/>
        </w:rPr>
        <w:t xml:space="preserve"> dalam </w:t>
      </w:r>
      <w:proofErr w:type="gramStart"/>
      <w:r w:rsidR="002D5F64">
        <w:rPr>
          <w:rFonts w:cstheme="minorHAnsi"/>
          <w:sz w:val="24"/>
          <w:szCs w:val="24"/>
        </w:rPr>
        <w:t>tas</w:t>
      </w:r>
      <w:proofErr w:type="gramEnd"/>
      <w:r w:rsidR="002D5F64">
        <w:rPr>
          <w:rFonts w:cstheme="minorHAnsi"/>
          <w:sz w:val="24"/>
          <w:szCs w:val="24"/>
        </w:rPr>
        <w:t xml:space="preserve"> dalam keadaan silent kecuali</w:t>
      </w:r>
      <w:r w:rsidR="005E53AB">
        <w:rPr>
          <w:rFonts w:cstheme="minorHAnsi"/>
          <w:sz w:val="24"/>
          <w:szCs w:val="24"/>
        </w:rPr>
        <w:t xml:space="preserve"> digunakan untuk membaca manual.</w:t>
      </w:r>
    </w:p>
    <w:p w14:paraId="14BDB002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Setiap mahasiswa wajib hadir paling lambat 5 menit sebelum waktu kegiatan yang ditentukan dan </w:t>
      </w:r>
      <w:r w:rsidRPr="00AB4D60">
        <w:rPr>
          <w:rFonts w:cstheme="minorHAnsi"/>
          <w:sz w:val="24"/>
          <w:szCs w:val="24"/>
        </w:rPr>
        <w:t>tidak diperkenankan masuk kelas bila proses CSL sudah dimulai.</w:t>
      </w:r>
    </w:p>
    <w:p w14:paraId="4C15E81C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Jika hendak meninggalkan ruangan CSL pada saat proses pembelajaran berlangsung, setiap mahasiswa wajib meminta izin dan menitipkan kartu mahasiswa/ KTP/ SIM pada dosen pengajar. Kartu dapat identitas dapat diambil setelah mahasiswa kembali ke ruangan.</w:t>
      </w:r>
    </w:p>
    <w:p w14:paraId="7F765A87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 xml:space="preserve">Setiap mahasiswa </w:t>
      </w:r>
      <w:r>
        <w:rPr>
          <w:rFonts w:cstheme="minorHAnsi"/>
          <w:sz w:val="24"/>
          <w:szCs w:val="24"/>
        </w:rPr>
        <w:t xml:space="preserve">pada saat CSL </w:t>
      </w:r>
      <w:r w:rsidRPr="00AB4D60">
        <w:rPr>
          <w:rFonts w:cstheme="minorHAnsi"/>
          <w:sz w:val="24"/>
          <w:szCs w:val="24"/>
        </w:rPr>
        <w:t xml:space="preserve">tidak diperkenankan melakukan kegiatan yang tidak berhubungan dengan proses pembelajaran dan/atau mengganggu proses pembelajaran. </w:t>
      </w:r>
    </w:p>
    <w:p w14:paraId="7A7BDD82" w14:textId="0A882486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yang melakukan</w:t>
      </w:r>
      <w:r w:rsidR="00053B53">
        <w:rPr>
          <w:rFonts w:cstheme="minorHAnsi"/>
          <w:sz w:val="24"/>
          <w:szCs w:val="24"/>
        </w:rPr>
        <w:t xml:space="preserve"> pelanggaran aturan nomor 1 – 13</w:t>
      </w:r>
      <w:r w:rsidRPr="00AB4D60">
        <w:rPr>
          <w:rFonts w:cstheme="minorHAnsi"/>
          <w:sz w:val="24"/>
          <w:szCs w:val="24"/>
        </w:rPr>
        <w:t xml:space="preserve"> dapat dikeluarkan dari ruang CSL oleh instruktur pengajar dan dianggap tidak hadir pada CSL tersebut.</w:t>
      </w:r>
    </w:p>
    <w:p w14:paraId="7CEDB6CA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eastAsia="Times New Roman" w:cstheme="minorHAnsi"/>
          <w:sz w:val="24"/>
          <w:szCs w:val="24"/>
          <w:lang w:eastAsia="id-ID"/>
        </w:rPr>
        <w:t>Meninggalkan ruangan latihan keterampilan dalam keadaan rapi dan bersih.</w:t>
      </w:r>
    </w:p>
    <w:p w14:paraId="468A593F" w14:textId="77777777" w:rsidR="007A13F3" w:rsidRPr="00AB4D60" w:rsidRDefault="007A13F3" w:rsidP="00E0452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eastAsia="Times New Roman" w:cstheme="minorHAnsi"/>
          <w:sz w:val="24"/>
          <w:szCs w:val="24"/>
          <w:lang w:eastAsia="id-ID"/>
        </w:rPr>
        <w:t xml:space="preserve">Aturan diatas berlaku sejak memasuki koridor skill lab </w:t>
      </w:r>
    </w:p>
    <w:p w14:paraId="448E9516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lastRenderedPageBreak/>
        <w:t>Mahasiswa harus menghadiri kegiatan akademik minimal 80 % dari total jam Blok berjalan dan apabila kurang dari itu, maka mahasiswa tidak diperkenankan mengikuti Ujian OSCE dengan nilai akhir K.</w:t>
      </w:r>
    </w:p>
    <w:p w14:paraId="2CFA469C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Apabila instruktur tidak hadir, ketua kelas segera melaporkan ke pengelola Blok.</w:t>
      </w:r>
    </w:p>
    <w:p w14:paraId="18738B71" w14:textId="77777777" w:rsidR="007A13F3" w:rsidRPr="00AB4D60" w:rsidRDefault="007A13F3" w:rsidP="00E04520">
      <w:pPr>
        <w:pStyle w:val="ListParagraph"/>
        <w:numPr>
          <w:ilvl w:val="0"/>
          <w:numId w:val="2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1"/>
          <w:sz w:val="24"/>
          <w:szCs w:val="24"/>
        </w:rPr>
        <w:t>Mahasiswa b</w:t>
      </w:r>
      <w:r w:rsidRPr="00AB4D60">
        <w:rPr>
          <w:rFonts w:cstheme="minorHAnsi"/>
          <w:spacing w:val="1"/>
          <w:sz w:val="24"/>
          <w:szCs w:val="24"/>
        </w:rPr>
        <w:t>o</w:t>
      </w:r>
      <w:r w:rsidRPr="00AB4D60">
        <w:rPr>
          <w:rFonts w:cstheme="minorHAnsi"/>
          <w:spacing w:val="-3"/>
          <w:sz w:val="24"/>
          <w:szCs w:val="24"/>
        </w:rPr>
        <w:t>l</w:t>
      </w:r>
      <w:r w:rsidRPr="00AB4D60">
        <w:rPr>
          <w:rFonts w:cstheme="minorHAnsi"/>
          <w:sz w:val="24"/>
          <w:szCs w:val="24"/>
        </w:rPr>
        <w:t>eh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3"/>
          <w:w w:val="98"/>
          <w:sz w:val="24"/>
          <w:szCs w:val="24"/>
        </w:rPr>
        <w:t>t</w:t>
      </w:r>
      <w:r w:rsidRPr="00AB4D60">
        <w:rPr>
          <w:rFonts w:cstheme="minorHAnsi"/>
          <w:w w:val="98"/>
          <w:sz w:val="24"/>
          <w:szCs w:val="24"/>
        </w:rPr>
        <w:t>a</w:t>
      </w:r>
      <w:r w:rsidRPr="00AB4D60">
        <w:rPr>
          <w:rFonts w:cstheme="minorHAnsi"/>
          <w:spacing w:val="-6"/>
          <w:w w:val="98"/>
          <w:sz w:val="24"/>
          <w:szCs w:val="24"/>
        </w:rPr>
        <w:t xml:space="preserve"> 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2"/>
          <w:w w:val="98"/>
          <w:sz w:val="24"/>
          <w:szCs w:val="24"/>
        </w:rPr>
        <w:t>z</w:t>
      </w:r>
      <w:r w:rsidRPr="00AB4D60">
        <w:rPr>
          <w:rFonts w:cstheme="minorHAnsi"/>
          <w:w w:val="98"/>
          <w:sz w:val="24"/>
          <w:szCs w:val="24"/>
        </w:rPr>
        <w:t>in</w:t>
      </w:r>
      <w:r w:rsidRPr="00AB4D60">
        <w:rPr>
          <w:rFonts w:cstheme="minorHAnsi"/>
          <w:spacing w:val="-14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1"/>
          <w:w w:val="98"/>
          <w:sz w:val="24"/>
          <w:szCs w:val="24"/>
        </w:rPr>
        <w:t>d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1"/>
          <w:w w:val="98"/>
          <w:sz w:val="24"/>
          <w:szCs w:val="24"/>
        </w:rPr>
        <w:t>g</w:t>
      </w:r>
      <w:r w:rsidRPr="00AB4D60">
        <w:rPr>
          <w:rFonts w:cstheme="minorHAnsi"/>
          <w:spacing w:val="-2"/>
          <w:w w:val="98"/>
          <w:sz w:val="24"/>
          <w:szCs w:val="24"/>
        </w:rPr>
        <w:t>a</w:t>
      </w:r>
      <w:r w:rsidRPr="00AB4D60">
        <w:rPr>
          <w:rFonts w:cstheme="minorHAnsi"/>
          <w:w w:val="98"/>
          <w:sz w:val="24"/>
          <w:szCs w:val="24"/>
        </w:rPr>
        <w:t>n</w:t>
      </w:r>
      <w:r w:rsidRPr="00AB4D60">
        <w:rPr>
          <w:rFonts w:cstheme="minorHAnsi"/>
          <w:spacing w:val="-8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l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n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1"/>
          <w:w w:val="98"/>
          <w:sz w:val="24"/>
          <w:szCs w:val="24"/>
        </w:rPr>
        <w:t>p</w:t>
      </w:r>
      <w:r w:rsidRPr="00AB4D60">
        <w:rPr>
          <w:rFonts w:cstheme="minorHAnsi"/>
          <w:spacing w:val="-2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w w:val="98"/>
          <w:sz w:val="24"/>
          <w:szCs w:val="24"/>
        </w:rPr>
        <w:t>t</w:t>
      </w:r>
      <w:r w:rsidRPr="00AB4D60">
        <w:rPr>
          <w:rFonts w:cstheme="minorHAnsi"/>
          <w:spacing w:val="-3"/>
          <w:w w:val="98"/>
          <w:sz w:val="24"/>
          <w:szCs w:val="24"/>
        </w:rPr>
        <w:t>i</w:t>
      </w:r>
      <w:r w:rsidRPr="00AB4D60">
        <w:rPr>
          <w:rFonts w:cstheme="minorHAnsi"/>
          <w:spacing w:val="-1"/>
          <w:w w:val="98"/>
          <w:sz w:val="24"/>
          <w:szCs w:val="24"/>
        </w:rPr>
        <w:t>n</w:t>
      </w:r>
      <w:r w:rsidRPr="00AB4D60">
        <w:rPr>
          <w:rFonts w:cstheme="minorHAnsi"/>
          <w:spacing w:val="-4"/>
          <w:w w:val="98"/>
          <w:sz w:val="24"/>
          <w:szCs w:val="24"/>
        </w:rPr>
        <w:t>g</w:t>
      </w:r>
      <w:r w:rsidRPr="00AB4D60">
        <w:rPr>
          <w:rFonts w:cstheme="minorHAnsi"/>
          <w:w w:val="98"/>
          <w:sz w:val="24"/>
          <w:szCs w:val="24"/>
        </w:rPr>
        <w:t>:</w:t>
      </w:r>
      <w:r w:rsidRPr="00AB4D60">
        <w:rPr>
          <w:rFonts w:cstheme="minorHAnsi"/>
          <w:spacing w:val="-7"/>
          <w:w w:val="98"/>
          <w:sz w:val="24"/>
          <w:szCs w:val="24"/>
        </w:rPr>
        <w:t xml:space="preserve"> </w:t>
      </w:r>
    </w:p>
    <w:p w14:paraId="23B92D71" w14:textId="77777777" w:rsidR="007A13F3" w:rsidRPr="00AB4D60" w:rsidRDefault="007A13F3" w:rsidP="00E04520">
      <w:pPr>
        <w:pStyle w:val="ListParagraph"/>
        <w:numPr>
          <w:ilvl w:val="1"/>
          <w:numId w:val="2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6"/>
          <w:sz w:val="24"/>
          <w:szCs w:val="24"/>
        </w:rPr>
        <w:t>Y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4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2"/>
          <w:sz w:val="24"/>
          <w:szCs w:val="24"/>
        </w:rPr>
        <w:t>r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pacing w:val="-4"/>
          <w:sz w:val="24"/>
          <w:szCs w:val="24"/>
        </w:rPr>
        <w:t>g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pacing w:val="-4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 xml:space="preserve">n 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6"/>
          <w:sz w:val="24"/>
          <w:szCs w:val="24"/>
        </w:rPr>
        <w:t xml:space="preserve"> </w:t>
      </w:r>
    </w:p>
    <w:p w14:paraId="12111528" w14:textId="77777777" w:rsidR="007A13F3" w:rsidRPr="00AB4D60" w:rsidRDefault="007A13F3" w:rsidP="00E04520">
      <w:pPr>
        <w:pStyle w:val="ListParagraph"/>
        <w:numPr>
          <w:ilvl w:val="1"/>
          <w:numId w:val="2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1"/>
          <w:sz w:val="24"/>
          <w:szCs w:val="24"/>
        </w:rPr>
        <w:t>Or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8"/>
          <w:sz w:val="24"/>
          <w:szCs w:val="24"/>
        </w:rPr>
        <w:t xml:space="preserve"> 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1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d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5"/>
          <w:sz w:val="24"/>
          <w:szCs w:val="24"/>
        </w:rPr>
        <w:t>w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12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4"/>
          <w:sz w:val="24"/>
          <w:szCs w:val="24"/>
        </w:rPr>
        <w:t>m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-1"/>
          <w:sz w:val="24"/>
          <w:szCs w:val="24"/>
        </w:rPr>
        <w:t>ngg</w:t>
      </w:r>
      <w:r w:rsidRPr="00AB4D60">
        <w:rPr>
          <w:rFonts w:cstheme="minorHAnsi"/>
          <w:sz w:val="24"/>
          <w:szCs w:val="24"/>
        </w:rPr>
        <w:t>al</w:t>
      </w:r>
    </w:p>
    <w:p w14:paraId="34654F7D" w14:textId="77777777" w:rsidR="007A13F3" w:rsidRPr="00DA1377" w:rsidRDefault="007A13F3" w:rsidP="00E04520">
      <w:pPr>
        <w:pStyle w:val="ListParagraph"/>
        <w:numPr>
          <w:ilvl w:val="1"/>
          <w:numId w:val="2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Mewakili Fakultas atau Universitas pada kegiatan-kegiatan resmi</w:t>
      </w:r>
    </w:p>
    <w:p w14:paraId="2DA72B7A" w14:textId="77777777" w:rsidR="007A13F3" w:rsidRPr="00DA1377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Apabila mahasiswa tidak dapat hadir karena sakit, maka wajib mengumpulkan surat sakit dari dokter praktik/ klinik berlisensi/ Rumah sakit paling lambat 1 hari setelah ketidakhadiran yang dilengkapi dengan nama terang dokter pemeriksa, tanda tangan, lama sakit, stempel klinik/rumah sakit, nomor telepon dokter pemeriksa atau klinik/rumah sakit.</w:t>
      </w:r>
    </w:p>
    <w:p w14:paraId="013BC296" w14:textId="77777777" w:rsidR="007A13F3" w:rsidRPr="00AB4D60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Apabila mahasiswa tidak dapat hadir karena mewakili Fakultas atau Universitas, wajib memasukkan surat izin dari Pimpinan Fakultas/ Universitas paling lambat 3 hari sebelumnya.</w:t>
      </w:r>
    </w:p>
    <w:p w14:paraId="6CA4B11B" w14:textId="77777777" w:rsidR="007A13F3" w:rsidRPr="00DA1377" w:rsidRDefault="007A13F3" w:rsidP="00E04520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Surat sakit dan surat izin difotokopi 3 rangkap dan diserahkan ke pengelola blok, MEU, dan Prodi.</w:t>
      </w:r>
    </w:p>
    <w:p w14:paraId="6AB508CA" w14:textId="77777777" w:rsidR="007A13F3" w:rsidRDefault="007A13F3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26F25498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39A41134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634C464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115F1BA1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08B3A72A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F20A828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52E005AF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7746EDDA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771FB7E2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16DE4454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67EFFB4B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7C884F99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14629B3E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25EA5A57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3599A26A" w14:textId="77777777" w:rsidR="00EF06A9" w:rsidRDefault="00EF06A9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3E1F2844" w14:textId="77777777" w:rsidR="007A13F3" w:rsidRPr="0054024D" w:rsidRDefault="007A13F3" w:rsidP="00E04520">
      <w:pPr>
        <w:jc w:val="both"/>
        <w:rPr>
          <w:rFonts w:cstheme="minorHAnsi"/>
          <w:sz w:val="24"/>
          <w:szCs w:val="24"/>
          <w:u w:val="single"/>
          <w:lang w:val="en-US"/>
        </w:rPr>
      </w:pPr>
      <w:bookmarkStart w:id="0" w:name="_GoBack"/>
      <w:r w:rsidRPr="0054024D">
        <w:rPr>
          <w:rFonts w:cstheme="minorHAnsi"/>
          <w:sz w:val="24"/>
          <w:szCs w:val="24"/>
          <w:u w:val="single"/>
          <w:lang w:val="en-US"/>
        </w:rPr>
        <w:lastRenderedPageBreak/>
        <w:t>TUTORIAL</w:t>
      </w:r>
    </w:p>
    <w:bookmarkEnd w:id="0"/>
    <w:p w14:paraId="4C588E59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berpakaian bersih, rapi dan sopan. Tidak diperkenankan memakai baju kaos (T-Shirt) dan sandal. Mahasiswa wanita tidak diperkenankan memakai pakaian ketat dan tipis sehingga tembus pandang</w:t>
      </w:r>
      <w:proofErr w:type="gramStart"/>
      <w:r w:rsidRPr="00AB4D60">
        <w:rPr>
          <w:rFonts w:cstheme="minorHAnsi"/>
          <w:bCs/>
          <w:sz w:val="24"/>
          <w:szCs w:val="24"/>
        </w:rPr>
        <w:t>,  dan</w:t>
      </w:r>
      <w:proofErr w:type="gramEnd"/>
      <w:r w:rsidRPr="00AB4D60">
        <w:rPr>
          <w:rFonts w:cstheme="minorHAnsi"/>
          <w:bCs/>
          <w:sz w:val="24"/>
          <w:szCs w:val="24"/>
        </w:rPr>
        <w:t xml:space="preserve"> atau rok di atas lutut.</w:t>
      </w:r>
    </w:p>
    <w:p w14:paraId="7C59B768" w14:textId="77777777" w:rsidR="007A13F3" w:rsidRPr="007A13F3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Mahasiswa laki-laki tidak diperkenankan memanjangkan rambut hingga menyentuh kerah baju, ataupun menutupi mata. </w:t>
      </w:r>
    </w:p>
    <w:p w14:paraId="18DE1123" w14:textId="2229E486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Setiap mahasiswa wajib melakukan </w:t>
      </w:r>
      <w:proofErr w:type="gramStart"/>
      <w:r w:rsidRPr="007A13F3">
        <w:rPr>
          <w:rFonts w:cstheme="minorHAnsi"/>
          <w:i/>
          <w:iCs/>
          <w:sz w:val="24"/>
          <w:szCs w:val="24"/>
        </w:rPr>
        <w:t>finger-print</w:t>
      </w:r>
      <w:proofErr w:type="gramEnd"/>
      <w:r>
        <w:rPr>
          <w:rFonts w:cstheme="minorHAnsi"/>
          <w:sz w:val="24"/>
          <w:szCs w:val="24"/>
        </w:rPr>
        <w:t xml:space="preserve"> paling lambat 5 menit setelah </w:t>
      </w:r>
      <w:r w:rsidR="00A10617">
        <w:rPr>
          <w:rFonts w:cstheme="minorHAnsi"/>
          <w:sz w:val="24"/>
          <w:szCs w:val="24"/>
        </w:rPr>
        <w:t>PBL</w:t>
      </w:r>
      <w:r>
        <w:rPr>
          <w:rFonts w:cstheme="minorHAnsi"/>
          <w:sz w:val="24"/>
          <w:szCs w:val="24"/>
        </w:rPr>
        <w:t xml:space="preserve"> dimulai</w:t>
      </w:r>
      <w:r w:rsidR="00812BD0">
        <w:rPr>
          <w:rFonts w:cstheme="minorHAnsi"/>
          <w:sz w:val="24"/>
          <w:szCs w:val="24"/>
        </w:rPr>
        <w:t xml:space="preserve"> dan setelah selesai</w:t>
      </w:r>
      <w:r>
        <w:rPr>
          <w:rFonts w:cstheme="minorHAnsi"/>
          <w:sz w:val="24"/>
          <w:szCs w:val="24"/>
        </w:rPr>
        <w:t xml:space="preserve">. </w:t>
      </w:r>
    </w:p>
    <w:p w14:paraId="1A44250A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menggunakan tanda identitas diri ukuran 6x10 cm yang mencantumkan nama lengkap dan stambuk yang harus diketik serta foto berwarna ukuran  4 x6</w:t>
      </w:r>
    </w:p>
    <w:p w14:paraId="434DA263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peserta tutorial wajib mempelajari dan membawa modul yang akan dipelajari dalam bentuk hard copy.</w:t>
      </w:r>
    </w:p>
    <w:p w14:paraId="145B7AD2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Setiap mahasiswa wajib berperan aktif dalam proses pembelajaran.</w:t>
      </w:r>
    </w:p>
    <w:p w14:paraId="14838F60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tidak diperkenankan menggunakan alat komunikasi selama proses tutorial/TBL berlangsung. Semua alat komunikasi dimasukkan ke dalam tas dalam keadaan silent.</w:t>
      </w:r>
    </w:p>
    <w:p w14:paraId="16201B7C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 xml:space="preserve">Setiap mahasiswa wajib hadir paling lambat 5 menit sebelum waktu kegiatan yang ditentukan dan </w:t>
      </w:r>
      <w:r w:rsidRPr="00AB4D60">
        <w:rPr>
          <w:rFonts w:cstheme="minorHAnsi"/>
          <w:sz w:val="24"/>
          <w:szCs w:val="24"/>
        </w:rPr>
        <w:t>tidak diperkenankan masuk kelas bila proses tutorial/TBL sudah dimulai.</w:t>
      </w:r>
    </w:p>
    <w:p w14:paraId="68CB3411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Jika hendak meninggalkan ruangan Tutorial/TBL pada saat proses pembelajaran berlangsung, setiap mahasiswa wajib meminta izin dan menitipkan kartu mahasiswa/ KTP/ SIM pada dosen pengajar. Kartu dapat identitas dapat diambil setelah mahasiswa kembali ke ruangan.</w:t>
      </w:r>
    </w:p>
    <w:p w14:paraId="56997014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 xml:space="preserve">Setiap mahasiswa tidak diperkenankan melakukan kegiatan yang tidak berhubungan dengan proses pembelajaran dan/atau mengganggu proses pembelajaran. </w:t>
      </w:r>
    </w:p>
    <w:p w14:paraId="576D8B6D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eastAsia="Times New Roman" w:cstheme="minorHAnsi"/>
          <w:sz w:val="24"/>
          <w:szCs w:val="24"/>
          <w:lang w:eastAsia="id-ID"/>
        </w:rPr>
        <w:t>Setiap mahasiswa dilarang makan dan atau merokok di dalam ruang tutorial/TBL.</w:t>
      </w:r>
    </w:p>
    <w:p w14:paraId="208ABE79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eastAsia="Times New Roman" w:cstheme="minorHAnsi"/>
          <w:sz w:val="24"/>
          <w:szCs w:val="24"/>
          <w:lang w:eastAsia="id-ID"/>
        </w:rPr>
        <w:t>Setiap mahasiswa diwajibkan menjaga kebersihan ruangan dan wajib meninggalkan ruangan dalam keadaan rapi dan bersih.</w:t>
      </w:r>
    </w:p>
    <w:p w14:paraId="05B9F4B0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Setiap mahasiswa yang melakukan pelanggaran aturan nomor 1 – 11 dapat dikeluarkan dari ruang tutorial/TBL oleh dosen dan dianggap tidak hadir pada tutorial/TBL tersebut.</w:t>
      </w:r>
    </w:p>
    <w:p w14:paraId="49ECB76A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bCs/>
          <w:sz w:val="24"/>
          <w:szCs w:val="24"/>
        </w:rPr>
        <w:t>Apabila tutor tidak hadir, ketua kelas segera melaporkan ke pengelola Blok.</w:t>
      </w:r>
    </w:p>
    <w:p w14:paraId="19452F2F" w14:textId="77777777" w:rsidR="007A13F3" w:rsidRPr="00AB4D60" w:rsidRDefault="007A13F3" w:rsidP="00E0452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id-ID"/>
        </w:rPr>
      </w:pPr>
      <w:r w:rsidRPr="00AB4D60">
        <w:rPr>
          <w:rFonts w:cstheme="minorHAnsi"/>
          <w:bCs/>
          <w:sz w:val="24"/>
          <w:szCs w:val="24"/>
        </w:rPr>
        <w:t xml:space="preserve">Setiap perwakilan kelompok mengambil 1 set peralatan tulis sebelum tutorial di pengelola tutorial dan dikembalikan secara lengkap setelah tutorial berakhir. Masing-masing kelompok bertanggungjawab terhadap kelengkapan alat tersebut. </w:t>
      </w:r>
    </w:p>
    <w:p w14:paraId="0E2FD11B" w14:textId="77777777" w:rsidR="007A13F3" w:rsidRPr="00AB4D60" w:rsidRDefault="007A13F3" w:rsidP="00E04520">
      <w:pPr>
        <w:pStyle w:val="ListParagraph"/>
        <w:numPr>
          <w:ilvl w:val="0"/>
          <w:numId w:val="3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1"/>
          <w:sz w:val="24"/>
          <w:szCs w:val="24"/>
        </w:rPr>
        <w:t>Mahasiswa b</w:t>
      </w:r>
      <w:r w:rsidRPr="00AB4D60">
        <w:rPr>
          <w:rFonts w:cstheme="minorHAnsi"/>
          <w:spacing w:val="1"/>
          <w:sz w:val="24"/>
          <w:szCs w:val="24"/>
        </w:rPr>
        <w:t>o</w:t>
      </w:r>
      <w:r w:rsidRPr="00AB4D60">
        <w:rPr>
          <w:rFonts w:cstheme="minorHAnsi"/>
          <w:spacing w:val="-3"/>
          <w:sz w:val="24"/>
          <w:szCs w:val="24"/>
        </w:rPr>
        <w:t>l</w:t>
      </w:r>
      <w:r w:rsidRPr="00AB4D60">
        <w:rPr>
          <w:rFonts w:cstheme="minorHAnsi"/>
          <w:sz w:val="24"/>
          <w:szCs w:val="24"/>
        </w:rPr>
        <w:t>eh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6"/>
          <w:w w:val="98"/>
          <w:sz w:val="24"/>
          <w:szCs w:val="24"/>
        </w:rPr>
        <w:t>m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3"/>
          <w:w w:val="98"/>
          <w:sz w:val="24"/>
          <w:szCs w:val="24"/>
        </w:rPr>
        <w:t>t</w:t>
      </w:r>
      <w:r w:rsidRPr="00AB4D60">
        <w:rPr>
          <w:rFonts w:cstheme="minorHAnsi"/>
          <w:w w:val="98"/>
          <w:sz w:val="24"/>
          <w:szCs w:val="24"/>
        </w:rPr>
        <w:t>a</w:t>
      </w:r>
      <w:r w:rsidRPr="00AB4D60">
        <w:rPr>
          <w:rFonts w:cstheme="minorHAnsi"/>
          <w:spacing w:val="-6"/>
          <w:w w:val="98"/>
          <w:sz w:val="24"/>
          <w:szCs w:val="24"/>
        </w:rPr>
        <w:t xml:space="preserve"> </w:t>
      </w:r>
      <w:r w:rsidRPr="00AB4D60">
        <w:rPr>
          <w:rFonts w:cstheme="minorHAnsi"/>
          <w:w w:val="98"/>
          <w:sz w:val="24"/>
          <w:szCs w:val="24"/>
        </w:rPr>
        <w:t>i</w:t>
      </w:r>
      <w:r w:rsidRPr="00AB4D60">
        <w:rPr>
          <w:rFonts w:cstheme="minorHAnsi"/>
          <w:spacing w:val="-2"/>
          <w:w w:val="98"/>
          <w:sz w:val="24"/>
          <w:szCs w:val="24"/>
        </w:rPr>
        <w:t>z</w:t>
      </w:r>
      <w:r w:rsidRPr="00AB4D60">
        <w:rPr>
          <w:rFonts w:cstheme="minorHAnsi"/>
          <w:w w:val="98"/>
          <w:sz w:val="24"/>
          <w:szCs w:val="24"/>
        </w:rPr>
        <w:t>in</w:t>
      </w:r>
      <w:r w:rsidRPr="00AB4D60">
        <w:rPr>
          <w:rFonts w:cstheme="minorHAnsi"/>
          <w:spacing w:val="-14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1"/>
          <w:w w:val="98"/>
          <w:sz w:val="24"/>
          <w:szCs w:val="24"/>
        </w:rPr>
        <w:t>d</w:t>
      </w:r>
      <w:r w:rsidRPr="00AB4D60">
        <w:rPr>
          <w:rFonts w:cstheme="minorHAnsi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spacing w:val="-1"/>
          <w:w w:val="98"/>
          <w:sz w:val="24"/>
          <w:szCs w:val="24"/>
        </w:rPr>
        <w:t>g</w:t>
      </w:r>
      <w:r w:rsidRPr="00AB4D60">
        <w:rPr>
          <w:rFonts w:cstheme="minorHAnsi"/>
          <w:spacing w:val="-2"/>
          <w:w w:val="98"/>
          <w:sz w:val="24"/>
          <w:szCs w:val="24"/>
        </w:rPr>
        <w:t>a</w:t>
      </w:r>
      <w:r w:rsidRPr="00AB4D60">
        <w:rPr>
          <w:rFonts w:cstheme="minorHAnsi"/>
          <w:w w:val="98"/>
          <w:sz w:val="24"/>
          <w:szCs w:val="24"/>
        </w:rPr>
        <w:t>n</w:t>
      </w:r>
      <w:r w:rsidRPr="00AB4D60">
        <w:rPr>
          <w:rFonts w:cstheme="minorHAnsi"/>
          <w:spacing w:val="-8"/>
          <w:w w:val="98"/>
          <w:sz w:val="24"/>
          <w:szCs w:val="24"/>
        </w:rPr>
        <w:t xml:space="preserve"> 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l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>n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1"/>
          <w:w w:val="98"/>
          <w:sz w:val="24"/>
          <w:szCs w:val="24"/>
        </w:rPr>
        <w:t>p</w:t>
      </w:r>
      <w:r w:rsidRPr="00AB4D60">
        <w:rPr>
          <w:rFonts w:cstheme="minorHAnsi"/>
          <w:spacing w:val="-2"/>
          <w:w w:val="98"/>
          <w:sz w:val="24"/>
          <w:szCs w:val="24"/>
        </w:rPr>
        <w:t>e</w:t>
      </w:r>
      <w:r w:rsidRPr="00AB4D60">
        <w:rPr>
          <w:rFonts w:cstheme="minorHAnsi"/>
          <w:spacing w:val="-4"/>
          <w:w w:val="98"/>
          <w:sz w:val="24"/>
          <w:szCs w:val="24"/>
        </w:rPr>
        <w:t>n</w:t>
      </w:r>
      <w:r w:rsidRPr="00AB4D60">
        <w:rPr>
          <w:rFonts w:cstheme="minorHAnsi"/>
          <w:w w:val="98"/>
          <w:sz w:val="24"/>
          <w:szCs w:val="24"/>
        </w:rPr>
        <w:t>t</w:t>
      </w:r>
      <w:r w:rsidRPr="00AB4D60">
        <w:rPr>
          <w:rFonts w:cstheme="minorHAnsi"/>
          <w:spacing w:val="-3"/>
          <w:w w:val="98"/>
          <w:sz w:val="24"/>
          <w:szCs w:val="24"/>
        </w:rPr>
        <w:t>i</w:t>
      </w:r>
      <w:r w:rsidRPr="00AB4D60">
        <w:rPr>
          <w:rFonts w:cstheme="minorHAnsi"/>
          <w:spacing w:val="-1"/>
          <w:w w:val="98"/>
          <w:sz w:val="24"/>
          <w:szCs w:val="24"/>
        </w:rPr>
        <w:t>n</w:t>
      </w:r>
      <w:r w:rsidRPr="00AB4D60">
        <w:rPr>
          <w:rFonts w:cstheme="minorHAnsi"/>
          <w:spacing w:val="-4"/>
          <w:w w:val="98"/>
          <w:sz w:val="24"/>
          <w:szCs w:val="24"/>
        </w:rPr>
        <w:t>g</w:t>
      </w:r>
      <w:r w:rsidRPr="00AB4D60">
        <w:rPr>
          <w:rFonts w:cstheme="minorHAnsi"/>
          <w:w w:val="98"/>
          <w:sz w:val="24"/>
          <w:szCs w:val="24"/>
        </w:rPr>
        <w:t>:</w:t>
      </w:r>
      <w:r w:rsidRPr="00AB4D60">
        <w:rPr>
          <w:rFonts w:cstheme="minorHAnsi"/>
          <w:spacing w:val="-7"/>
          <w:w w:val="98"/>
          <w:sz w:val="24"/>
          <w:szCs w:val="24"/>
        </w:rPr>
        <w:t xml:space="preserve"> </w:t>
      </w:r>
    </w:p>
    <w:p w14:paraId="5B75A0AB" w14:textId="77777777" w:rsidR="007A13F3" w:rsidRPr="00AB4D60" w:rsidRDefault="007A13F3" w:rsidP="00E04520">
      <w:pPr>
        <w:pStyle w:val="ListParagraph"/>
        <w:numPr>
          <w:ilvl w:val="1"/>
          <w:numId w:val="3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-6"/>
          <w:sz w:val="24"/>
          <w:szCs w:val="24"/>
        </w:rPr>
        <w:t>Y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4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20"/>
          <w:sz w:val="24"/>
          <w:szCs w:val="24"/>
        </w:rPr>
        <w:t xml:space="preserve"> </w:t>
      </w:r>
      <w:r w:rsidRPr="00AB4D60">
        <w:rPr>
          <w:rFonts w:cstheme="minorHAnsi"/>
          <w:spacing w:val="-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2"/>
          <w:sz w:val="24"/>
          <w:szCs w:val="24"/>
        </w:rPr>
        <w:t>r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pacing w:val="-4"/>
          <w:sz w:val="24"/>
          <w:szCs w:val="24"/>
        </w:rPr>
        <w:t>g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pacing w:val="-4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2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 xml:space="preserve">n 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6"/>
          <w:sz w:val="24"/>
          <w:szCs w:val="24"/>
        </w:rPr>
        <w:t xml:space="preserve"> </w:t>
      </w:r>
    </w:p>
    <w:p w14:paraId="4AA1B23D" w14:textId="77777777" w:rsidR="007A13F3" w:rsidRPr="00AB4D60" w:rsidRDefault="007A13F3" w:rsidP="00E04520">
      <w:pPr>
        <w:pStyle w:val="ListParagraph"/>
        <w:numPr>
          <w:ilvl w:val="1"/>
          <w:numId w:val="3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pacing w:val="1"/>
          <w:sz w:val="24"/>
          <w:szCs w:val="24"/>
        </w:rPr>
        <w:lastRenderedPageBreak/>
        <w:t>Or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g</w:t>
      </w:r>
      <w:r w:rsidRPr="00AB4D60">
        <w:rPr>
          <w:rFonts w:cstheme="minorHAnsi"/>
          <w:spacing w:val="-8"/>
          <w:sz w:val="24"/>
          <w:szCs w:val="24"/>
        </w:rPr>
        <w:t xml:space="preserve"> </w:t>
      </w:r>
      <w:r w:rsidRPr="00AB4D60">
        <w:rPr>
          <w:rFonts w:cstheme="minorHAnsi"/>
          <w:sz w:val="24"/>
          <w:szCs w:val="24"/>
        </w:rPr>
        <w:t>t</w:t>
      </w:r>
      <w:r w:rsidRPr="00AB4D60">
        <w:rPr>
          <w:rFonts w:cstheme="minorHAnsi"/>
          <w:spacing w:val="-1"/>
          <w:sz w:val="24"/>
          <w:szCs w:val="24"/>
        </w:rPr>
        <w:t>u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d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5"/>
          <w:sz w:val="24"/>
          <w:szCs w:val="24"/>
        </w:rPr>
        <w:t>w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1"/>
          <w:sz w:val="24"/>
          <w:szCs w:val="24"/>
        </w:rPr>
        <w:t>s</w:t>
      </w:r>
      <w:r w:rsidRPr="00AB4D60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pacing w:val="-1"/>
          <w:sz w:val="24"/>
          <w:szCs w:val="24"/>
        </w:rPr>
        <w:t>k</w:t>
      </w:r>
      <w:r w:rsidRPr="00AB4D60">
        <w:rPr>
          <w:rFonts w:cstheme="minorHAnsi"/>
          <w:sz w:val="24"/>
          <w:szCs w:val="24"/>
        </w:rPr>
        <w:t>it</w:t>
      </w:r>
      <w:r w:rsidRPr="00AB4D60">
        <w:rPr>
          <w:rFonts w:cstheme="minorHAnsi"/>
          <w:spacing w:val="-12"/>
          <w:sz w:val="24"/>
          <w:szCs w:val="24"/>
        </w:rPr>
        <w:t xml:space="preserve"> </w:t>
      </w:r>
      <w:r w:rsidRPr="00AB4D60">
        <w:rPr>
          <w:rFonts w:cstheme="minorHAnsi"/>
          <w:spacing w:val="1"/>
          <w:sz w:val="24"/>
          <w:szCs w:val="24"/>
        </w:rPr>
        <w:t>b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1"/>
          <w:sz w:val="24"/>
          <w:szCs w:val="24"/>
        </w:rPr>
        <w:t>r</w:t>
      </w:r>
      <w:r w:rsidRPr="00AB4D60">
        <w:rPr>
          <w:rFonts w:cstheme="minorHAnsi"/>
          <w:sz w:val="24"/>
          <w:szCs w:val="24"/>
        </w:rPr>
        <w:t>at/</w:t>
      </w:r>
      <w:r w:rsidRPr="00AB4D60">
        <w:rPr>
          <w:rFonts w:cstheme="minorHAnsi"/>
          <w:spacing w:val="-4"/>
          <w:sz w:val="24"/>
          <w:szCs w:val="24"/>
        </w:rPr>
        <w:t>m</w:t>
      </w:r>
      <w:r w:rsidRPr="00AB4D60">
        <w:rPr>
          <w:rFonts w:cstheme="minorHAnsi"/>
          <w:sz w:val="24"/>
          <w:szCs w:val="24"/>
        </w:rPr>
        <w:t>e</w:t>
      </w:r>
      <w:r w:rsidRPr="00AB4D60">
        <w:rPr>
          <w:rFonts w:cstheme="minorHAnsi"/>
          <w:spacing w:val="-1"/>
          <w:sz w:val="24"/>
          <w:szCs w:val="24"/>
        </w:rPr>
        <w:t>n</w:t>
      </w:r>
      <w:r w:rsidRPr="00AB4D60">
        <w:rPr>
          <w:rFonts w:cstheme="minorHAnsi"/>
          <w:sz w:val="24"/>
          <w:szCs w:val="24"/>
        </w:rPr>
        <w:t>i</w:t>
      </w:r>
      <w:r w:rsidRPr="00AB4D60">
        <w:rPr>
          <w:rFonts w:cstheme="minorHAnsi"/>
          <w:spacing w:val="-1"/>
          <w:sz w:val="24"/>
          <w:szCs w:val="24"/>
        </w:rPr>
        <w:t>ngg</w:t>
      </w:r>
      <w:r w:rsidRPr="00AB4D60">
        <w:rPr>
          <w:rFonts w:cstheme="minorHAnsi"/>
          <w:sz w:val="24"/>
          <w:szCs w:val="24"/>
        </w:rPr>
        <w:t>al</w:t>
      </w:r>
    </w:p>
    <w:p w14:paraId="383F9A23" w14:textId="77777777" w:rsidR="007A13F3" w:rsidRPr="00DA1377" w:rsidRDefault="007A13F3" w:rsidP="00E04520">
      <w:pPr>
        <w:pStyle w:val="ListParagraph"/>
        <w:numPr>
          <w:ilvl w:val="1"/>
          <w:numId w:val="3"/>
        </w:numPr>
        <w:spacing w:before="33" w:after="160" w:line="247" w:lineRule="auto"/>
        <w:ind w:right="85"/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Mewakili Fakultas atau Universitas pada kegiatan-kegiatan resmi</w:t>
      </w:r>
    </w:p>
    <w:p w14:paraId="7B091198" w14:textId="77777777" w:rsidR="007A13F3" w:rsidRPr="00DA1377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Apabila mahasiswa tidak dapat hadir karena sakit, maka wajib mengumpulkan surat sakit dari dokter praktik/ klinik berlisensi/ Rumah sakit paling lambat 1 hari setelah ketidakhadiran yang dilengkapi dengan nama terang dokter pemeriksa, tanda tangan, lama sakit, stempel klinik/rumah sakit, nomor telepon dokter pemeriksa atau klinik/rumah sakit.</w:t>
      </w:r>
    </w:p>
    <w:p w14:paraId="25F4EF1A" w14:textId="77777777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Apabila mahasiswa tidak dapat hadir karena mewakili Fakultas atau Universitas, wajib memasukkan surat izin dari Pimpinan Fakultas/ Universitas paling lambat 3 hari sebelumnya.</w:t>
      </w:r>
    </w:p>
    <w:p w14:paraId="40858E17" w14:textId="77777777" w:rsidR="007A13F3" w:rsidRPr="00DA1377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  <w:lang w:val="fr-FR"/>
        </w:rPr>
      </w:pPr>
      <w:r w:rsidRPr="00DA1377">
        <w:rPr>
          <w:rFonts w:cstheme="minorHAnsi"/>
          <w:sz w:val="24"/>
          <w:szCs w:val="24"/>
          <w:lang w:val="fr-FR"/>
        </w:rPr>
        <w:t>Surat sakit dan surat izin difotokopi 3 rangkap dan diserahkan ke pengelola blok, MEU, dan Prodi.</w:t>
      </w:r>
    </w:p>
    <w:p w14:paraId="0DC42351" w14:textId="68F6A224" w:rsidR="007A13F3" w:rsidRPr="00AB4D60" w:rsidRDefault="007A13F3" w:rsidP="00E04520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AB4D60">
        <w:rPr>
          <w:rFonts w:cstheme="minorHAnsi"/>
          <w:sz w:val="24"/>
          <w:szCs w:val="24"/>
        </w:rPr>
        <w:t>Untuk proses TBL, setiap mahasiswa dilarang mengerjakan soal bagi mahasiswa lainnya. Jika terbukti, maka mah</w:t>
      </w:r>
      <w:r w:rsidR="000E7A1C">
        <w:rPr>
          <w:rFonts w:cstheme="minorHAnsi"/>
          <w:sz w:val="24"/>
          <w:szCs w:val="24"/>
        </w:rPr>
        <w:t>a</w:t>
      </w:r>
      <w:r w:rsidRPr="00AB4D60">
        <w:rPr>
          <w:rFonts w:cstheme="minorHAnsi"/>
          <w:sz w:val="24"/>
          <w:szCs w:val="24"/>
        </w:rPr>
        <w:t xml:space="preserve">siswa yang mengerjakan dan dikerjakan </w:t>
      </w:r>
      <w:proofErr w:type="gramStart"/>
      <w:r w:rsidRPr="00AB4D60">
        <w:rPr>
          <w:rFonts w:cstheme="minorHAnsi"/>
          <w:sz w:val="24"/>
          <w:szCs w:val="24"/>
        </w:rPr>
        <w:t>akan</w:t>
      </w:r>
      <w:proofErr w:type="gramEnd"/>
      <w:r w:rsidRPr="00AB4D60">
        <w:rPr>
          <w:rFonts w:cstheme="minorHAnsi"/>
          <w:sz w:val="24"/>
          <w:szCs w:val="24"/>
        </w:rPr>
        <w:t xml:space="preserve"> dianggap tidak hadir untuk semua proses TBL pada Blok bersangkutan dan diajukan ke Komisi Disiplin.</w:t>
      </w:r>
    </w:p>
    <w:p w14:paraId="388B93AC" w14:textId="77777777" w:rsidR="007A13F3" w:rsidRPr="007A13F3" w:rsidRDefault="007A13F3" w:rsidP="00E04520">
      <w:pPr>
        <w:jc w:val="both"/>
        <w:rPr>
          <w:rFonts w:cstheme="minorHAnsi"/>
          <w:sz w:val="24"/>
          <w:szCs w:val="24"/>
          <w:lang w:val="en-US"/>
        </w:rPr>
      </w:pPr>
    </w:p>
    <w:p w14:paraId="5DACFEA1" w14:textId="77777777" w:rsidR="007A13F3" w:rsidRPr="007A13F3" w:rsidRDefault="007A13F3" w:rsidP="00E04520">
      <w:pPr>
        <w:jc w:val="both"/>
        <w:rPr>
          <w:rFonts w:cstheme="minorHAnsi"/>
          <w:sz w:val="24"/>
          <w:szCs w:val="24"/>
        </w:rPr>
      </w:pPr>
    </w:p>
    <w:p w14:paraId="50B15BD3" w14:textId="77777777" w:rsidR="007A13F3" w:rsidRPr="007A13F3" w:rsidRDefault="007A13F3" w:rsidP="00E04520">
      <w:pPr>
        <w:jc w:val="both"/>
        <w:rPr>
          <w:lang w:val="en-US"/>
        </w:rPr>
      </w:pPr>
    </w:p>
    <w:sectPr w:rsidR="007A13F3" w:rsidRPr="007A13F3"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2F8531" w14:textId="77777777" w:rsidR="004E004F" w:rsidRDefault="004E004F" w:rsidP="004E004F">
      <w:pPr>
        <w:spacing w:after="0" w:line="240" w:lineRule="auto"/>
      </w:pPr>
      <w:r>
        <w:separator/>
      </w:r>
    </w:p>
  </w:endnote>
  <w:endnote w:type="continuationSeparator" w:id="0">
    <w:p w14:paraId="4F30381A" w14:textId="77777777" w:rsidR="004E004F" w:rsidRDefault="004E004F" w:rsidP="004E0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A98A" w14:textId="77777777" w:rsidR="004E004F" w:rsidRDefault="004E004F" w:rsidP="00807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034CCB" w14:textId="77777777" w:rsidR="004E004F" w:rsidRDefault="004E004F" w:rsidP="004E004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1F429" w14:textId="77777777" w:rsidR="004E004F" w:rsidRDefault="004E004F" w:rsidP="00807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06CB1A70" w14:textId="77777777" w:rsidR="004E004F" w:rsidRDefault="004E004F" w:rsidP="004E00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30BDF" w14:textId="77777777" w:rsidR="004E004F" w:rsidRDefault="004E004F" w:rsidP="004E004F">
      <w:pPr>
        <w:spacing w:after="0" w:line="240" w:lineRule="auto"/>
      </w:pPr>
      <w:r>
        <w:separator/>
      </w:r>
    </w:p>
  </w:footnote>
  <w:footnote w:type="continuationSeparator" w:id="0">
    <w:p w14:paraId="5BC16AD7" w14:textId="77777777" w:rsidR="004E004F" w:rsidRDefault="004E004F" w:rsidP="004E0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3DC"/>
    <w:multiLevelType w:val="hybridMultilevel"/>
    <w:tmpl w:val="C3EA5AE0"/>
    <w:lvl w:ilvl="0" w:tplc="DC426D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C533DF"/>
    <w:multiLevelType w:val="hybridMultilevel"/>
    <w:tmpl w:val="C3EA5AE0"/>
    <w:lvl w:ilvl="0" w:tplc="DC426D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2D3C34"/>
    <w:multiLevelType w:val="hybridMultilevel"/>
    <w:tmpl w:val="C3EA5AE0"/>
    <w:lvl w:ilvl="0" w:tplc="DC426D92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305304"/>
    <w:multiLevelType w:val="multilevel"/>
    <w:tmpl w:val="C3EA5A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F3"/>
    <w:rsid w:val="00053B53"/>
    <w:rsid w:val="00056EDA"/>
    <w:rsid w:val="000B2AEE"/>
    <w:rsid w:val="000E7A1C"/>
    <w:rsid w:val="002D5F64"/>
    <w:rsid w:val="002D620E"/>
    <w:rsid w:val="002E417F"/>
    <w:rsid w:val="003263CC"/>
    <w:rsid w:val="00331953"/>
    <w:rsid w:val="00390D5F"/>
    <w:rsid w:val="00477D86"/>
    <w:rsid w:val="004D3DEA"/>
    <w:rsid w:val="004E004F"/>
    <w:rsid w:val="0054024D"/>
    <w:rsid w:val="005501E6"/>
    <w:rsid w:val="005E53AB"/>
    <w:rsid w:val="00635FC9"/>
    <w:rsid w:val="00694269"/>
    <w:rsid w:val="00697483"/>
    <w:rsid w:val="007A13F3"/>
    <w:rsid w:val="007A5CD1"/>
    <w:rsid w:val="007F2EC4"/>
    <w:rsid w:val="00812BD0"/>
    <w:rsid w:val="00864843"/>
    <w:rsid w:val="008726A0"/>
    <w:rsid w:val="00895D53"/>
    <w:rsid w:val="008F6C93"/>
    <w:rsid w:val="00954DA7"/>
    <w:rsid w:val="009763FB"/>
    <w:rsid w:val="009C03EE"/>
    <w:rsid w:val="00A10617"/>
    <w:rsid w:val="00B169D0"/>
    <w:rsid w:val="00BB0DEB"/>
    <w:rsid w:val="00BF0E60"/>
    <w:rsid w:val="00D00988"/>
    <w:rsid w:val="00D47055"/>
    <w:rsid w:val="00E04520"/>
    <w:rsid w:val="00E210E5"/>
    <w:rsid w:val="00E27799"/>
    <w:rsid w:val="00EF06A9"/>
    <w:rsid w:val="00F742CF"/>
    <w:rsid w:val="00F83AA5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BE0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3F3"/>
    <w:pPr>
      <w:spacing w:after="200" w:line="276" w:lineRule="auto"/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0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4F"/>
  </w:style>
  <w:style w:type="character" w:styleId="PageNumber">
    <w:name w:val="page number"/>
    <w:basedOn w:val="DefaultParagraphFont"/>
    <w:uiPriority w:val="99"/>
    <w:semiHidden/>
    <w:unhideWhenUsed/>
    <w:rsid w:val="004E004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3F3"/>
    <w:pPr>
      <w:spacing w:after="200" w:line="276" w:lineRule="auto"/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E00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04F"/>
  </w:style>
  <w:style w:type="character" w:styleId="PageNumber">
    <w:name w:val="page number"/>
    <w:basedOn w:val="DefaultParagraphFont"/>
    <w:uiPriority w:val="99"/>
    <w:semiHidden/>
    <w:unhideWhenUsed/>
    <w:rsid w:val="004E0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1462</Words>
  <Characters>8338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Iskandar Rahim</dc:creator>
  <cp:keywords/>
  <dc:description/>
  <cp:lastModifiedBy>A . YASMIN SYAUKI</cp:lastModifiedBy>
  <cp:revision>45</cp:revision>
  <dcterms:created xsi:type="dcterms:W3CDTF">2019-01-24T05:25:00Z</dcterms:created>
  <dcterms:modified xsi:type="dcterms:W3CDTF">2019-01-24T07:28:00Z</dcterms:modified>
</cp:coreProperties>
</file>